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A08" w:rsidRDefault="003677BD" w:rsidP="003677BD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Сетка тематического планирования по </w:t>
      </w:r>
      <w:r w:rsidR="00231A08">
        <w:rPr>
          <w:rFonts w:eastAsia="Calibri"/>
          <w:sz w:val="28"/>
          <w:szCs w:val="28"/>
          <w:lang w:eastAsia="en-US"/>
        </w:rPr>
        <w:t>химии на период с 06.04.2020 г. по 30.05.2020 г.</w:t>
      </w:r>
      <w:r>
        <w:rPr>
          <w:rFonts w:eastAsia="Calibri"/>
          <w:sz w:val="28"/>
          <w:szCs w:val="28"/>
          <w:lang w:eastAsia="en-US"/>
        </w:rPr>
        <w:t xml:space="preserve"> при организации</w:t>
      </w:r>
    </w:p>
    <w:p w:rsidR="003677BD" w:rsidRDefault="003677BD" w:rsidP="003677BD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>ДО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в связи с распространением </w:t>
      </w:r>
      <w:proofErr w:type="spellStart"/>
      <w:r>
        <w:rPr>
          <w:rFonts w:eastAsia="Calibri"/>
          <w:sz w:val="28"/>
          <w:szCs w:val="28"/>
          <w:lang w:eastAsia="en-US"/>
        </w:rPr>
        <w:t>коронавируса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CA05E6" w:rsidRDefault="00CA05E6" w:rsidP="00CA05E6">
      <w:pPr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Кадирова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П.М.</w:t>
      </w:r>
    </w:p>
    <w:p w:rsidR="00276B93" w:rsidRDefault="00276B93" w:rsidP="003677BD">
      <w:r>
        <w:rPr>
          <w:rFonts w:eastAsia="Calibri"/>
          <w:sz w:val="28"/>
          <w:szCs w:val="28"/>
          <w:lang w:eastAsia="en-US"/>
        </w:rPr>
        <w:t xml:space="preserve">Предмет </w:t>
      </w:r>
      <w:r w:rsidR="003677BD">
        <w:rPr>
          <w:rFonts w:eastAsia="Calibri"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677BD">
        <w:rPr>
          <w:rFonts w:eastAsia="Calibri"/>
          <w:sz w:val="28"/>
          <w:szCs w:val="28"/>
          <w:lang w:eastAsia="en-US"/>
        </w:rPr>
        <w:t>Химия 8 класс</w:t>
      </w:r>
    </w:p>
    <w:p w:rsidR="00276B93" w:rsidRDefault="00CA5E8F" w:rsidP="00276B93">
      <w:r>
        <w:rPr>
          <w:rFonts w:eastAsia="Calibri"/>
          <w:sz w:val="28"/>
          <w:szCs w:val="28"/>
          <w:lang w:eastAsia="en-US"/>
        </w:rPr>
        <w:t>Количество часов в неделю - 3</w:t>
      </w:r>
      <w:r w:rsidR="00276B93">
        <w:rPr>
          <w:rFonts w:eastAsia="Calibri"/>
          <w:sz w:val="28"/>
          <w:szCs w:val="28"/>
          <w:lang w:eastAsia="en-US"/>
        </w:rPr>
        <w:t xml:space="preserve"> часа</w:t>
      </w:r>
    </w:p>
    <w:p w:rsidR="00276B93" w:rsidRDefault="00276B93" w:rsidP="00276B93">
      <w:pPr>
        <w:rPr>
          <w:rFonts w:eastAsia="Calibri"/>
          <w:sz w:val="28"/>
          <w:szCs w:val="28"/>
          <w:lang w:eastAsia="en-US"/>
        </w:rPr>
      </w:pPr>
    </w:p>
    <w:tbl>
      <w:tblPr>
        <w:tblW w:w="151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564"/>
        <w:gridCol w:w="1357"/>
        <w:gridCol w:w="344"/>
        <w:gridCol w:w="1697"/>
        <w:gridCol w:w="288"/>
        <w:gridCol w:w="1696"/>
        <w:gridCol w:w="288"/>
        <w:gridCol w:w="2122"/>
        <w:gridCol w:w="1276"/>
        <w:gridCol w:w="861"/>
      </w:tblGrid>
      <w:tr w:rsidR="00276B93" w:rsidTr="00EA3D3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93" w:rsidRDefault="00276B93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93" w:rsidRDefault="00276B93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93" w:rsidRDefault="00276B93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93" w:rsidRDefault="00276B93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93" w:rsidRDefault="00276B93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93" w:rsidRDefault="00276B93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93" w:rsidRDefault="00276B93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93" w:rsidRDefault="00276B93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B93" w:rsidRDefault="00276B93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276B93" w:rsidTr="00EA3D3E">
        <w:tc>
          <w:tcPr>
            <w:tcW w:w="151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B93" w:rsidRDefault="00CA5E8F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Работа,  мощность, энергия (11</w:t>
            </w:r>
            <w:r w:rsidR="00276B93">
              <w:rPr>
                <w:rFonts w:eastAsia="Calibri"/>
                <w:sz w:val="22"/>
                <w:szCs w:val="22"/>
                <w:lang w:eastAsia="en-US"/>
              </w:rPr>
              <w:t xml:space="preserve"> часов)</w:t>
            </w:r>
          </w:p>
        </w:tc>
      </w:tr>
      <w:tr w:rsidR="00276B93" w:rsidTr="00CA5E8F">
        <w:trPr>
          <w:trHeight w:val="4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93" w:rsidRDefault="00276B93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93" w:rsidRDefault="003677B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Реакц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ии ио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нного обмена и условия их протекания.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93" w:rsidRDefault="00EA173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93" w:rsidRPr="00EA173B" w:rsidRDefault="00EA173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Ссылка для подключения в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93" w:rsidRDefault="00276B9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93" w:rsidRDefault="00EA173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Тренировочные задания на платформе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93" w:rsidRDefault="00EA173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Вариант по выбору на платформе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93" w:rsidRDefault="00276B93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93" w:rsidRDefault="00276B9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76B93" w:rsidTr="00CA5E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93" w:rsidRDefault="00276B93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93" w:rsidRDefault="00EA173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Тренировочная работа по изученной теме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93" w:rsidRDefault="00EA173B">
            <w:pPr>
              <w:jc w:val="center"/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93" w:rsidRDefault="00276B93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6B93" w:rsidRDefault="00EA173B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6B93" w:rsidRDefault="00276B9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6B93" w:rsidRDefault="00EA173B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 за тесты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93" w:rsidRDefault="00EA173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08</w:t>
            </w:r>
            <w:r w:rsidR="00276B93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93" w:rsidRDefault="00276B9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76B93" w:rsidTr="00CA5E8F">
        <w:trPr>
          <w:trHeight w:val="4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93" w:rsidRDefault="00276B93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93" w:rsidRPr="00EA3D3E" w:rsidRDefault="00EA173B">
            <w:pPr>
              <w:jc w:val="center"/>
              <w:rPr>
                <w:sz w:val="22"/>
                <w:szCs w:val="22"/>
              </w:rPr>
            </w:pPr>
            <w:proofErr w:type="spellStart"/>
            <w:r w:rsidRPr="00EA3D3E">
              <w:rPr>
                <w:sz w:val="22"/>
                <w:szCs w:val="22"/>
              </w:rPr>
              <w:t>Окислительно</w:t>
            </w:r>
            <w:proofErr w:type="spellEnd"/>
            <w:r w:rsidRPr="00EA3D3E">
              <w:rPr>
                <w:sz w:val="22"/>
                <w:szCs w:val="22"/>
              </w:rPr>
              <w:t>-восстановительные реакции.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93" w:rsidRDefault="00EA173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93" w:rsidRDefault="00276B93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</w:t>
            </w:r>
            <w:r w:rsidR="00EA173B">
              <w:rPr>
                <w:rFonts w:eastAsia="Calibri"/>
                <w:sz w:val="22"/>
                <w:szCs w:val="22"/>
                <w:lang w:eastAsia="en-US"/>
              </w:rPr>
              <w:t xml:space="preserve"> урок 33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93" w:rsidRDefault="00276B93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93" w:rsidRDefault="00EA173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Тренировочные задания на платформе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93" w:rsidRDefault="00EA173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Вариант по выбору на платформе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93" w:rsidRDefault="00EA3D3E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  <w:r w:rsidR="00276B93">
              <w:rPr>
                <w:rFonts w:eastAsia="Calibri"/>
                <w:color w:val="000000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93" w:rsidRDefault="00276B93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EA3D3E" w:rsidTr="00CA5E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3D3E" w:rsidRDefault="00EA3D3E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D3E" w:rsidRDefault="00EA3D3E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Тренировочная работа по изученной теме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D3E" w:rsidRDefault="00EA3D3E" w:rsidP="001B035D">
            <w:pPr>
              <w:jc w:val="center"/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D3E" w:rsidRDefault="00EA3D3E" w:rsidP="001B035D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D3E" w:rsidRDefault="00EA3D3E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D3E" w:rsidRDefault="00EA3D3E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D3E" w:rsidRDefault="00EA3D3E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 за тесты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3D3E" w:rsidRDefault="00EA3D3E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13.04.2020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D3E" w:rsidRDefault="00EA3D3E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3D3E" w:rsidTr="00CA5E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D3E" w:rsidRDefault="00EA3D3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D3E" w:rsidRDefault="00EA3D3E" w:rsidP="00EA3D3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Урок-конференция на платформе решу ЕГЭ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D3E" w:rsidRDefault="00EA3D3E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D3E" w:rsidRDefault="00EA3D3E" w:rsidP="001B035D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D3E" w:rsidRDefault="00EA3D3E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D3E" w:rsidRDefault="00EA3D3E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D3E" w:rsidRDefault="00EA3D3E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D3E" w:rsidRDefault="00EA3D3E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D3E" w:rsidRDefault="00EA3D3E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3D3E" w:rsidTr="00CA5E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D3E" w:rsidRDefault="00EA3D3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D3E" w:rsidRDefault="00EA3D3E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Самостоятельная работа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D3E" w:rsidRDefault="00EA3D3E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D3E" w:rsidRDefault="00EA3D3E" w:rsidP="001B035D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D3E" w:rsidRDefault="00EA3D3E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D3E" w:rsidRDefault="00EA3D3E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D3E" w:rsidRDefault="00EA3D3E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Оценка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D3E" w:rsidRDefault="00EA3D3E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D3E" w:rsidRDefault="00EA3D3E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3D3E" w:rsidTr="00CA5E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D3E" w:rsidRDefault="00EA3D3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D3E" w:rsidRDefault="00EA3D3E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Получение, свойства и применение оксидов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D3E" w:rsidRDefault="00EA3D3E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D3E" w:rsidRDefault="00EA3D3E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урок 16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D3E" w:rsidRDefault="00EA3D3E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D3E" w:rsidRDefault="00EA3D3E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Тренировочные задания на платформе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D3E" w:rsidRDefault="00EA3D3E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Вариант по выбору на платформе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D3E" w:rsidRDefault="00EA3D3E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D3E" w:rsidRDefault="00EA3D3E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A2A98" w:rsidTr="00CA5E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Тренировочная работа по изученной теме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jc w:val="center"/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 за тесты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A98" w:rsidRDefault="00AA2A98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A2A98" w:rsidTr="00CA5E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Получение, свойства и применение оснований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урок 18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Тренировочные задания на платформе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Вариант по выбору на платформе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A98" w:rsidRDefault="00AA2A98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A2A98" w:rsidRPr="00CA5E8F" w:rsidTr="00CA5E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Pr="00CA5E8F" w:rsidRDefault="00AA2A9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5E8F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Тренировочная работа по изученной теме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jc w:val="center"/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 за тесты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Pr="00CA5E8F" w:rsidRDefault="00AA2A98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5E8F">
              <w:rPr>
                <w:rFonts w:eastAsia="Calibri"/>
                <w:sz w:val="22"/>
                <w:szCs w:val="22"/>
                <w:lang w:eastAsia="en-US"/>
              </w:rPr>
              <w:t>27.04.2020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A98" w:rsidRPr="00CA5E8F" w:rsidRDefault="00AA2A98">
            <w:pPr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AA2A98" w:rsidTr="00CA5E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Получение, свойства и применение кислот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урок 20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Тренировочные задания на платформе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Вариант по выбору на платформе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A98" w:rsidRDefault="00AA2A98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A2A98" w:rsidTr="00CA5E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Тренировочная работа по изученной теме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jc w:val="center"/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 за тесты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04.05.2020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A98" w:rsidRDefault="00AA2A98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A2A98" w:rsidTr="00CA5E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Pr="00CA5E8F" w:rsidRDefault="00AA2A98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5E8F">
              <w:rPr>
                <w:rFonts w:eastAsia="Calibri"/>
                <w:sz w:val="22"/>
                <w:szCs w:val="22"/>
                <w:lang w:eastAsia="en-US"/>
              </w:rPr>
              <w:t>Получение, свойства и применение солей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Pr="00CA5E8F" w:rsidRDefault="00AA2A98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5E8F"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Pr="00CA5E8F" w:rsidRDefault="00AA2A98" w:rsidP="001B035D">
            <w:pPr>
              <w:jc w:val="center"/>
            </w:pPr>
            <w:r w:rsidRPr="00CA5E8F">
              <w:rPr>
                <w:rFonts w:eastAsia="Calibri"/>
                <w:sz w:val="22"/>
                <w:szCs w:val="22"/>
                <w:lang w:eastAsia="en-US"/>
              </w:rPr>
              <w:t>Изучить урок 22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Pr="00CA5E8F" w:rsidRDefault="00AA2A98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Pr="00CA5E8F" w:rsidRDefault="00AA2A98" w:rsidP="001B035D">
            <w:pPr>
              <w:jc w:val="center"/>
            </w:pPr>
            <w:r w:rsidRPr="00CA5E8F">
              <w:rPr>
                <w:rFonts w:eastAsia="Calibri"/>
                <w:sz w:val="22"/>
                <w:szCs w:val="22"/>
                <w:lang w:eastAsia="en-US"/>
              </w:rPr>
              <w:t>Тренировочные задания на платформе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Pr="00CA5E8F" w:rsidRDefault="00AA2A98" w:rsidP="001B035D">
            <w:pPr>
              <w:jc w:val="center"/>
            </w:pPr>
            <w:r w:rsidRPr="00CA5E8F">
              <w:rPr>
                <w:rFonts w:eastAsia="Calibri"/>
                <w:sz w:val="22"/>
                <w:szCs w:val="22"/>
                <w:lang w:eastAsia="en-US"/>
              </w:rPr>
              <w:t>Вариант по выбору на платформе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06.05.2020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A98" w:rsidRDefault="00AA2A98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A2A98" w:rsidTr="00CA5E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Тренировочная работа по изученной теме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jc w:val="center"/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 за тесты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08.05.2020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A98" w:rsidRDefault="00AA2A98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A2A98" w:rsidTr="00CA5E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Амфотерность. Амфотерные оксиды и гидроксиды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урок 23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Тренировочные задания на платформе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Вариант по выбору на платформе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A98" w:rsidRDefault="00AA2A98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A2A98" w:rsidTr="00CA5E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Тренировочная работа по изученной теме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jc w:val="center"/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 за тесты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A98" w:rsidRDefault="00AA2A98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A2A98" w:rsidTr="00CA5E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Генетическая связь между неорганическими веществами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C83EB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C83EB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урок №24 на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C83EB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Тренировочные задания на платформе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C83EB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Вариант ВПР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A98" w:rsidRDefault="00AA2A98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A2A98" w:rsidTr="00CA5E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Тренировочная работа по изученной теме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jc w:val="center"/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 за тесты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A98" w:rsidRDefault="00AA2A98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83EB7" w:rsidTr="00CA5E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Генетическая связь между классами неорганических веществ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урок №24 на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Тренировочные задания на платформе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EB7" w:rsidRDefault="00C83EB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83EB7" w:rsidTr="00CA5E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Тренировочная работа по изученной теме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 за тесты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EB7" w:rsidRDefault="00C83EB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83EB7" w:rsidTr="00CA05E6">
        <w:trPr>
          <w:trHeight w:val="14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Решение упражнений и задач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Работа в режиме видеоконференции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Вариант ВПР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EB7" w:rsidRDefault="00C83EB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83EB7" w:rsidTr="00CA5E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Итоговая контрольная работа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Тестовая работа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 форме ВПР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EB7" w:rsidRDefault="00C83EB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83EB7" w:rsidTr="00CA5E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Резервный урок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EB7" w:rsidRDefault="00C83EB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CA05E6" w:rsidRDefault="00CA05E6" w:rsidP="00826117">
      <w:pPr>
        <w:rPr>
          <w:rFonts w:eastAsia="Calibri"/>
          <w:sz w:val="28"/>
          <w:szCs w:val="28"/>
          <w:lang w:eastAsia="en-US"/>
        </w:rPr>
      </w:pPr>
    </w:p>
    <w:p w:rsidR="00CA05E6" w:rsidRDefault="00CA05E6" w:rsidP="00826117">
      <w:pPr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lastRenderedPageBreak/>
        <w:t>Кадирова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П.М.</w:t>
      </w:r>
    </w:p>
    <w:p w:rsidR="00826117" w:rsidRDefault="00826117" w:rsidP="00826117">
      <w:r>
        <w:rPr>
          <w:rFonts w:eastAsia="Calibri"/>
          <w:sz w:val="28"/>
          <w:szCs w:val="28"/>
          <w:lang w:eastAsia="en-US"/>
        </w:rPr>
        <w:t>Предмет – Химия 9 класс</w:t>
      </w:r>
    </w:p>
    <w:p w:rsidR="00826117" w:rsidRDefault="00826117" w:rsidP="00826117">
      <w:r>
        <w:rPr>
          <w:rFonts w:eastAsia="Calibri"/>
          <w:sz w:val="28"/>
          <w:szCs w:val="28"/>
          <w:lang w:eastAsia="en-US"/>
        </w:rPr>
        <w:t>Количество часов в неделю - 2 часа</w:t>
      </w:r>
    </w:p>
    <w:p w:rsidR="00826117" w:rsidRDefault="00826117" w:rsidP="00826117">
      <w:pPr>
        <w:rPr>
          <w:rFonts w:eastAsia="Calibri"/>
          <w:sz w:val="28"/>
          <w:szCs w:val="28"/>
          <w:lang w:eastAsia="en-US"/>
        </w:rPr>
      </w:pPr>
    </w:p>
    <w:tbl>
      <w:tblPr>
        <w:tblW w:w="151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564"/>
        <w:gridCol w:w="1357"/>
        <w:gridCol w:w="344"/>
        <w:gridCol w:w="1697"/>
        <w:gridCol w:w="288"/>
        <w:gridCol w:w="1696"/>
        <w:gridCol w:w="288"/>
        <w:gridCol w:w="2122"/>
        <w:gridCol w:w="1276"/>
        <w:gridCol w:w="861"/>
      </w:tblGrid>
      <w:tr w:rsidR="00826117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826117" w:rsidTr="001B035D">
        <w:tc>
          <w:tcPr>
            <w:tcW w:w="151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Работа,  мощность, энергия (11 часов)</w:t>
            </w:r>
          </w:p>
        </w:tc>
      </w:tr>
      <w:tr w:rsidR="00826117" w:rsidTr="001B035D">
        <w:trPr>
          <w:trHeight w:val="4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Органическая химия. Углеводороды. Предельные УВ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Pr="00EA173B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урок 28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Тренировочные задания на платформе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Вариант по выбору на платформе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6117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Тренировочная работа по изученной теме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 за тесты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11.04.2020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6117" w:rsidTr="001B035D">
        <w:trPr>
          <w:trHeight w:val="4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Pr="00EA3D3E" w:rsidRDefault="00826117" w:rsidP="001B035D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Углеводороды. Непредельные УВ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урок 29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Тренировочные задания на платформе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Вариант по выбору на платформе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13.04.2020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26117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Тренировочная работа по изученной теме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 за тесты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18.04.2020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6117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Урок-конференция на платформе решу ЕГЭ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6117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Производные УВ. Спирты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урок 30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Тренировочные задания на платформе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Вариант по выбору на платформе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6117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Самостоятельная работа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Оценка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83EB7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Производные УВ. Карбоновые кислоты. Сложные эфиры.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урок 31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Тренировочные задания на платформе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Вариант по выбору на платформе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02.05.2020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EB7" w:rsidRDefault="00C83EB7" w:rsidP="00C83EB7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83EB7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Тренировочная работа по изученной теме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 за тесты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04.05.2020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EB7" w:rsidRDefault="00C83EB7" w:rsidP="00C83EB7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83EB7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Углеводы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.А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минокислоты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Белки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урок 32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Тренировочные задания на платформе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Вариант по выбору на платформе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EB7" w:rsidRDefault="00C83EB7" w:rsidP="00C83EB7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83EB7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Тренировочная работа по изученной теме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(ЭОР)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 за тесты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EB7" w:rsidRDefault="00C83EB7" w:rsidP="00C83EB7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83EB7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Полимеры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урок 33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Тренировочные задания на платформе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Вариант по выбору на платформе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EB7" w:rsidRDefault="00C83EB7" w:rsidP="00C83EB7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83EB7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Тренировочная работа по изученной теме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 за тесты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EB7" w:rsidRDefault="00C83EB7" w:rsidP="00C83EB7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035D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Обобщающий урок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урок 34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Тренировочные задания на платформе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Вариант по выбору на платформе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35D" w:rsidRDefault="001B035D" w:rsidP="00C83EB7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035D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Итоговая контрольная работа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 форме 1 части ОГЭ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35D" w:rsidRDefault="001B035D" w:rsidP="00C83EB7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035D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35D" w:rsidRDefault="001B035D" w:rsidP="00C83EB7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826117" w:rsidRDefault="00826117" w:rsidP="00826117"/>
    <w:p w:rsidR="00826117" w:rsidRDefault="00826117"/>
    <w:p w:rsidR="00826117" w:rsidRDefault="00826117"/>
    <w:p w:rsidR="00826117" w:rsidRDefault="00826117"/>
    <w:p w:rsidR="00826117" w:rsidRDefault="00826117"/>
    <w:p w:rsidR="00826117" w:rsidRDefault="00826117"/>
    <w:p w:rsidR="00826117" w:rsidRDefault="00826117"/>
    <w:p w:rsidR="00826117" w:rsidRDefault="00826117"/>
    <w:p w:rsidR="00826117" w:rsidRDefault="00826117"/>
    <w:p w:rsidR="00826117" w:rsidRDefault="00826117"/>
    <w:p w:rsidR="00826117" w:rsidRDefault="00826117"/>
    <w:p w:rsidR="00826117" w:rsidRDefault="00826117"/>
    <w:p w:rsidR="00826117" w:rsidRDefault="00826117"/>
    <w:p w:rsidR="001B035D" w:rsidRDefault="001B035D"/>
    <w:p w:rsidR="001B035D" w:rsidRDefault="001B035D"/>
    <w:p w:rsidR="001B035D" w:rsidRDefault="001B035D"/>
    <w:p w:rsidR="001B035D" w:rsidRDefault="001B035D"/>
    <w:p w:rsidR="001B035D" w:rsidRDefault="001B035D"/>
    <w:p w:rsidR="001B035D" w:rsidRDefault="001B035D"/>
    <w:p w:rsidR="001B035D" w:rsidRDefault="001B035D"/>
    <w:p w:rsidR="001B035D" w:rsidRDefault="001B035D"/>
    <w:p w:rsidR="00826117" w:rsidRDefault="00826117"/>
    <w:p w:rsidR="00CA05E6" w:rsidRDefault="00CA05E6" w:rsidP="00826117">
      <w:pPr>
        <w:rPr>
          <w:rFonts w:eastAsia="Calibri"/>
          <w:sz w:val="28"/>
          <w:szCs w:val="28"/>
          <w:lang w:eastAsia="en-US"/>
        </w:rPr>
      </w:pPr>
    </w:p>
    <w:p w:rsidR="00CA05E6" w:rsidRDefault="00CA05E6" w:rsidP="00826117">
      <w:pPr>
        <w:rPr>
          <w:rFonts w:eastAsia="Calibri"/>
          <w:sz w:val="28"/>
          <w:szCs w:val="28"/>
          <w:lang w:eastAsia="en-US"/>
        </w:rPr>
      </w:pPr>
    </w:p>
    <w:p w:rsidR="00CA05E6" w:rsidRDefault="00CA05E6" w:rsidP="00826117">
      <w:pPr>
        <w:rPr>
          <w:rFonts w:eastAsia="Calibri"/>
          <w:sz w:val="28"/>
          <w:szCs w:val="28"/>
          <w:lang w:eastAsia="en-US"/>
        </w:rPr>
      </w:pPr>
    </w:p>
    <w:p w:rsidR="00CA05E6" w:rsidRDefault="00CA05E6" w:rsidP="00826117">
      <w:pPr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lastRenderedPageBreak/>
        <w:t>Кадирова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П.М.</w:t>
      </w:r>
    </w:p>
    <w:p w:rsidR="00826117" w:rsidRDefault="00826117" w:rsidP="00826117">
      <w:r>
        <w:rPr>
          <w:rFonts w:eastAsia="Calibri"/>
          <w:sz w:val="28"/>
          <w:szCs w:val="28"/>
          <w:lang w:eastAsia="en-US"/>
        </w:rPr>
        <w:t>Предмет – Химия 10 класс</w:t>
      </w:r>
    </w:p>
    <w:p w:rsidR="00826117" w:rsidRDefault="00826117" w:rsidP="00826117">
      <w:r>
        <w:rPr>
          <w:rFonts w:eastAsia="Calibri"/>
          <w:sz w:val="28"/>
          <w:szCs w:val="28"/>
          <w:lang w:eastAsia="en-US"/>
        </w:rPr>
        <w:t>Количество часов в неделю - 2 часа</w:t>
      </w:r>
    </w:p>
    <w:p w:rsidR="00826117" w:rsidRDefault="00826117" w:rsidP="00826117">
      <w:pPr>
        <w:rPr>
          <w:rFonts w:eastAsia="Calibri"/>
          <w:sz w:val="28"/>
          <w:szCs w:val="28"/>
          <w:lang w:eastAsia="en-US"/>
        </w:rPr>
      </w:pPr>
    </w:p>
    <w:tbl>
      <w:tblPr>
        <w:tblW w:w="151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564"/>
        <w:gridCol w:w="1357"/>
        <w:gridCol w:w="344"/>
        <w:gridCol w:w="1697"/>
        <w:gridCol w:w="288"/>
        <w:gridCol w:w="1696"/>
        <w:gridCol w:w="288"/>
        <w:gridCol w:w="2122"/>
        <w:gridCol w:w="1276"/>
        <w:gridCol w:w="861"/>
      </w:tblGrid>
      <w:tr w:rsidR="00826117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826117" w:rsidTr="001B035D">
        <w:tc>
          <w:tcPr>
            <w:tcW w:w="151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Работа,  мощность, энергия (11 часов)</w:t>
            </w:r>
          </w:p>
        </w:tc>
      </w:tr>
      <w:tr w:rsidR="00826117" w:rsidTr="001B035D">
        <w:trPr>
          <w:trHeight w:val="4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Аминокислоты и белки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Pr="00EA173B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урок 12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Тренировочные задания на платформе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Вариант по выбору на платформе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6117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Тренировочная работа по изученной теме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 за тесты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10.04.2020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6117" w:rsidTr="001B035D">
        <w:trPr>
          <w:trHeight w:val="4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Pr="00EA3D3E" w:rsidRDefault="00826117" w:rsidP="00826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Азотсодержащие гетероциклические соединения. Нуклеиновые кислоты.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</w:t>
            </w:r>
            <w:r w:rsidR="00AD2153">
              <w:rPr>
                <w:rFonts w:eastAsia="Calibri"/>
                <w:sz w:val="22"/>
                <w:szCs w:val="22"/>
                <w:lang w:eastAsia="en-US"/>
              </w:rPr>
              <w:t xml:space="preserve"> урок 13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Тренировочные задания на платформе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Вариант по выбору на платформе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13.04.2020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26117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Тренировочная работа по изученной теме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 за тесты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17.04.2020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6117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Урок-конференция на платформе решу ЕГЭ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6117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AD2153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Химия и здоровье человека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</w:t>
            </w:r>
            <w:r w:rsidR="00AD2153">
              <w:rPr>
                <w:rFonts w:eastAsia="Calibri"/>
                <w:sz w:val="22"/>
                <w:szCs w:val="22"/>
                <w:lang w:eastAsia="en-US"/>
              </w:rPr>
              <w:t xml:space="preserve"> урок 14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Тренировочные задания на платформе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Вариант по выбору на платформе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6117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Самостоятельная работа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Оценка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035D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Полимеры. Пенопласты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урок 15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Тренировочные задания на платформе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Вариант по выбору на платформе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04.05.2020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35D" w:rsidRDefault="001B035D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035D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Тренировочная работа по изученной теме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 за тесты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08.05.2020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35D" w:rsidRDefault="001B035D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035D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Каучуки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урок 16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Тренировочные задания на платформе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Вариант по выбору на платформе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35D" w:rsidRDefault="001B035D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035D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Тренировочная работа по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изученной теме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кейс-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технологии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Тесты через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 за тесты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35D" w:rsidRDefault="001B035D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035D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Волокна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урок 17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Тренировочные задания на платформе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Вариант по выбору на платформе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35D" w:rsidRDefault="001B035D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035D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Тренировочная работа по изученной теме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 за тесты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35D" w:rsidRDefault="001B035D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035D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Человек и природа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урок 18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Тренировочные задания на платформе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Вариант по выбору на платформе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35D" w:rsidRDefault="001B035D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035D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Итоговая контрольная работа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 форме заданий ЕГЭ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№11-18, 33,35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35D" w:rsidRDefault="001B035D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35D" w:rsidRDefault="001B035D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826117" w:rsidRDefault="00826117"/>
    <w:p w:rsidR="00AD2153" w:rsidRDefault="00AD2153"/>
    <w:p w:rsidR="00AD2153" w:rsidRDefault="00AD2153"/>
    <w:p w:rsidR="00AD2153" w:rsidRDefault="00AD2153"/>
    <w:p w:rsidR="00AD2153" w:rsidRDefault="00AD2153"/>
    <w:p w:rsidR="00AD2153" w:rsidRDefault="00AD2153"/>
    <w:p w:rsidR="00AD2153" w:rsidRDefault="00AD2153"/>
    <w:p w:rsidR="00AD2153" w:rsidRDefault="00AD2153"/>
    <w:p w:rsidR="00AD2153" w:rsidRDefault="00AD2153"/>
    <w:p w:rsidR="00AD2153" w:rsidRDefault="00AD2153"/>
    <w:p w:rsidR="00AD2153" w:rsidRDefault="00AD2153"/>
    <w:p w:rsidR="001B035D" w:rsidRDefault="001B035D"/>
    <w:p w:rsidR="001B035D" w:rsidRDefault="001B035D"/>
    <w:p w:rsidR="001B035D" w:rsidRDefault="001B035D"/>
    <w:p w:rsidR="001B035D" w:rsidRDefault="001B035D"/>
    <w:p w:rsidR="001B035D" w:rsidRDefault="001B035D"/>
    <w:p w:rsidR="001B035D" w:rsidRDefault="001B035D"/>
    <w:p w:rsidR="001B035D" w:rsidRDefault="001B035D"/>
    <w:p w:rsidR="001B035D" w:rsidRDefault="001B035D"/>
    <w:p w:rsidR="001B035D" w:rsidRDefault="001B035D"/>
    <w:p w:rsidR="00AD2153" w:rsidRDefault="00AD2153"/>
    <w:p w:rsidR="00AD2153" w:rsidRDefault="00AD2153"/>
    <w:p w:rsidR="00CA05E6" w:rsidRDefault="00CA05E6" w:rsidP="00AD2153">
      <w:pPr>
        <w:rPr>
          <w:rFonts w:eastAsia="Calibri"/>
          <w:sz w:val="28"/>
          <w:szCs w:val="28"/>
          <w:lang w:eastAsia="en-US"/>
        </w:rPr>
      </w:pPr>
    </w:p>
    <w:p w:rsidR="00CA05E6" w:rsidRDefault="00CA05E6" w:rsidP="00AD2153">
      <w:pPr>
        <w:rPr>
          <w:rFonts w:eastAsia="Calibri"/>
          <w:sz w:val="28"/>
          <w:szCs w:val="28"/>
          <w:lang w:eastAsia="en-US"/>
        </w:rPr>
      </w:pPr>
    </w:p>
    <w:p w:rsidR="00CA05E6" w:rsidRDefault="00CA05E6" w:rsidP="00AD2153">
      <w:pPr>
        <w:rPr>
          <w:rFonts w:eastAsia="Calibri"/>
          <w:sz w:val="28"/>
          <w:szCs w:val="28"/>
          <w:lang w:eastAsia="en-US"/>
        </w:rPr>
      </w:pPr>
    </w:p>
    <w:p w:rsidR="00CA05E6" w:rsidRDefault="00CA05E6" w:rsidP="00AD2153">
      <w:pPr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lastRenderedPageBreak/>
        <w:t>Кадирова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П.М.</w:t>
      </w:r>
    </w:p>
    <w:p w:rsidR="00AD2153" w:rsidRDefault="00AD2153" w:rsidP="00AD2153"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>Предмет – Химия 11 класс</w:t>
      </w:r>
    </w:p>
    <w:p w:rsidR="00AD2153" w:rsidRDefault="00AD2153" w:rsidP="00AD2153">
      <w:r>
        <w:rPr>
          <w:rFonts w:eastAsia="Calibri"/>
          <w:sz w:val="28"/>
          <w:szCs w:val="28"/>
          <w:lang w:eastAsia="en-US"/>
        </w:rPr>
        <w:t>Количество часов в неделю - 2 часа</w:t>
      </w:r>
    </w:p>
    <w:p w:rsidR="00AD2153" w:rsidRDefault="00AD2153" w:rsidP="00AD2153">
      <w:pPr>
        <w:rPr>
          <w:rFonts w:eastAsia="Calibri"/>
          <w:sz w:val="28"/>
          <w:szCs w:val="28"/>
          <w:lang w:eastAsia="en-US"/>
        </w:rPr>
      </w:pPr>
    </w:p>
    <w:tbl>
      <w:tblPr>
        <w:tblW w:w="151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564"/>
        <w:gridCol w:w="1357"/>
        <w:gridCol w:w="344"/>
        <w:gridCol w:w="1697"/>
        <w:gridCol w:w="288"/>
        <w:gridCol w:w="1696"/>
        <w:gridCol w:w="288"/>
        <w:gridCol w:w="2122"/>
        <w:gridCol w:w="1276"/>
        <w:gridCol w:w="861"/>
      </w:tblGrid>
      <w:tr w:rsidR="00AD2153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AD2153" w:rsidTr="001B035D">
        <w:tc>
          <w:tcPr>
            <w:tcW w:w="151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Работа,  мощность, энергия (11 часов)</w:t>
            </w:r>
          </w:p>
        </w:tc>
      </w:tr>
      <w:tr w:rsidR="00AD2153" w:rsidTr="001B035D">
        <w:trPr>
          <w:trHeight w:val="4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Общий обзор металлов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Pr="00EA173B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урок 11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Тренировочные задания на платформе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Вариант по выбору на платформе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153" w:rsidRDefault="00AD2153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2153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Тренировочная работа по изученной теме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 за тесты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10.04.2020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153" w:rsidRDefault="00AD2153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2153" w:rsidTr="001B035D">
        <w:trPr>
          <w:trHeight w:val="4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Pr="00EA3D3E" w:rsidRDefault="00AD2153" w:rsidP="001B035D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Общий обзор неметаллов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урок 29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Тренировочные задания на платформе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Вариант по выбору на платформе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13.04.2020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153" w:rsidRDefault="00AD2153" w:rsidP="001B035D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2153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Тренировочная работа по изученной теме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jc w:val="center"/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 за тесты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17.04.2020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153" w:rsidRDefault="00AD2153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2153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Урок-конференция на платформе решу ЕГЭ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153" w:rsidRDefault="00AD2153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2153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Генетическая связь неорганических и органических веществ.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урок 16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Тренировочные задания на платформе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Вариант по выбору на платформе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153" w:rsidRDefault="00AD2153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2153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Самостоятельная работа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Оценка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153" w:rsidRDefault="00AD2153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31A08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Принципы химического производства Металлургия.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DF023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DF023F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урок 17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DF023F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DF023F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Тренировочные задания на платформе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DF023F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Вариант по выбору на платформе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04.05.2020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A08" w:rsidRDefault="00231A08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31A08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Тренировочная работа по изученной теме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1B035D">
            <w:pPr>
              <w:jc w:val="center"/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1B035D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 за тесты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10.04.2020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A08" w:rsidRDefault="00231A08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31A08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Принципы химического производства. Производство серной кислоты.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DF023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DF023F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Отправить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видеоурок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и презентацию.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DF023F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DF023F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Тренировочные задания на платформе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DF023F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Вариант по выбору на платформе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A08" w:rsidRDefault="00231A08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31A08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Тренировочная работа по изученной теме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1B035D">
            <w:pPr>
              <w:jc w:val="center"/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(ЭОР)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1B035D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 за тесты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10.04.2020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A08" w:rsidRDefault="00231A08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31A08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Принципы химического производства. Производство азотной кислоты и аммиака.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DF023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DF023F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Отправить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видеоурок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и презентацию.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DF023F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DF023F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Тренировочные задания на платформе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DF023F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Вариант по выбору на платформе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A08" w:rsidRDefault="00231A08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31A08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Тренировочная работа по изученной теме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1B035D">
            <w:pPr>
              <w:jc w:val="center"/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1B035D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 за тесты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10.04.2020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A08" w:rsidRDefault="00231A08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31A08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Итоговая контрольная работа.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1B035D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и в формате ЕГЭ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A08" w:rsidRDefault="00231A08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31A08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Резерв.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1B035D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A08" w:rsidRDefault="00231A08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A08" w:rsidRDefault="00231A08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AD2153" w:rsidRDefault="00AD2153"/>
    <w:sectPr w:rsidR="00AD2153" w:rsidSect="00CA05E6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C7F"/>
    <w:rsid w:val="00167F41"/>
    <w:rsid w:val="001B035D"/>
    <w:rsid w:val="00231A08"/>
    <w:rsid w:val="00276B93"/>
    <w:rsid w:val="003677BD"/>
    <w:rsid w:val="00826117"/>
    <w:rsid w:val="00AA2A98"/>
    <w:rsid w:val="00AD2153"/>
    <w:rsid w:val="00C83EB7"/>
    <w:rsid w:val="00CA05E6"/>
    <w:rsid w:val="00CA5E8F"/>
    <w:rsid w:val="00EA173B"/>
    <w:rsid w:val="00EA3D3E"/>
    <w:rsid w:val="00FD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B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76B93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B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76B93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патимат</cp:lastModifiedBy>
  <cp:revision>9</cp:revision>
  <dcterms:created xsi:type="dcterms:W3CDTF">2020-04-08T10:37:00Z</dcterms:created>
  <dcterms:modified xsi:type="dcterms:W3CDTF">2020-04-17T04:58:00Z</dcterms:modified>
</cp:coreProperties>
</file>