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A5" w:rsidRPr="003610A3" w:rsidRDefault="00781147" w:rsidP="00781147">
      <w:pPr>
        <w:jc w:val="center"/>
        <w:rPr>
          <w:b/>
        </w:rPr>
      </w:pPr>
      <w:bookmarkStart w:id="0" w:name="_GoBack"/>
      <w:bookmarkEnd w:id="0"/>
      <w:r w:rsidRPr="003610A3">
        <w:rPr>
          <w:b/>
        </w:rPr>
        <w:t>Справка по результатам ВПР 2020 (осень)</w:t>
      </w:r>
    </w:p>
    <w:p w:rsidR="00781147" w:rsidRPr="003610A3" w:rsidRDefault="00781147" w:rsidP="00781147">
      <w:pPr>
        <w:jc w:val="center"/>
        <w:rPr>
          <w:b/>
        </w:rPr>
      </w:pPr>
      <w:r w:rsidRPr="003610A3">
        <w:rPr>
          <w:b/>
        </w:rPr>
        <w:t>5 классы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736"/>
      </w:tblGrid>
      <w:tr w:rsidR="003610A3" w:rsidTr="000E319A">
        <w:tc>
          <w:tcPr>
            <w:tcW w:w="137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736" w:type="dxa"/>
          </w:tcPr>
          <w:p w:rsidR="00781147" w:rsidRPr="003610A3" w:rsidRDefault="003610A3" w:rsidP="00781147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8A1C55" w:rsidTr="000E319A">
        <w:trPr>
          <w:trHeight w:val="188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8A1C55" w:rsidRDefault="008A1C55" w:rsidP="008A1C55">
            <w:pPr>
              <w:jc w:val="center"/>
            </w:pPr>
            <w:r>
              <w:t>Курамагомедов Ш.М.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5E5A34" w:rsidP="00781147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78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21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2,8</w:t>
            </w:r>
          </w:p>
        </w:tc>
        <w:tc>
          <w:tcPr>
            <w:tcW w:w="5736" w:type="dxa"/>
            <w:vMerge w:val="restart"/>
          </w:tcPr>
          <w:p w:rsidR="008A1C55" w:rsidRDefault="005711C7" w:rsidP="005711C7">
            <w:pPr>
              <w:pStyle w:val="a4"/>
              <w:numPr>
                <w:ilvl w:val="0"/>
                <w:numId w:val="3"/>
              </w:numPr>
            </w:pPr>
            <w:r>
              <w:t>Решение примеров по действиям.</w:t>
            </w:r>
          </w:p>
          <w:p w:rsidR="005711C7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Умение анализировать условие задачи.</w:t>
            </w:r>
          </w:p>
          <w:p w:rsidR="00A66864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Внимательное чтение условия задания.</w:t>
            </w:r>
          </w:p>
          <w:p w:rsidR="00A66864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Составление алгоритма действий при выполнении заданий.</w:t>
            </w:r>
          </w:p>
        </w:tc>
      </w:tr>
      <w:tr w:rsidR="008A1C55" w:rsidTr="000E319A">
        <w:trPr>
          <w:trHeight w:val="326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8A1C55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5E5A34" w:rsidP="00781147">
            <w:pPr>
              <w:jc w:val="center"/>
            </w:pPr>
            <w:r>
              <w:t>17</w:t>
            </w:r>
          </w:p>
        </w:tc>
        <w:tc>
          <w:tcPr>
            <w:tcW w:w="1091" w:type="dxa"/>
          </w:tcPr>
          <w:p w:rsidR="008A1C55" w:rsidRDefault="005E5A34" w:rsidP="00781147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8A1C55" w:rsidRDefault="005E5A34" w:rsidP="00781147">
            <w:pPr>
              <w:jc w:val="center"/>
            </w:pPr>
            <w:r>
              <w:t>18</w:t>
            </w:r>
          </w:p>
        </w:tc>
        <w:tc>
          <w:tcPr>
            <w:tcW w:w="1228" w:type="dxa"/>
          </w:tcPr>
          <w:p w:rsidR="008A1C55" w:rsidRDefault="005E5A34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  <w:tr w:rsidR="008A1C55" w:rsidTr="000E319A">
        <w:trPr>
          <w:trHeight w:val="174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Магомедова Х.М.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113D98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53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33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 w:val="restart"/>
          </w:tcPr>
          <w:p w:rsidR="005711C7" w:rsidRDefault="005711C7" w:rsidP="005711C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списывать под диктовку.</w:t>
            </w:r>
          </w:p>
          <w:p w:rsidR="008A1C55" w:rsidRPr="005711C7" w:rsidRDefault="005711C7" w:rsidP="005711C7">
            <w:pPr>
              <w:pStyle w:val="a4"/>
              <w:numPr>
                <w:ilvl w:val="0"/>
                <w:numId w:val="2"/>
              </w:numPr>
            </w:pPr>
            <w:r w:rsidRPr="005711C7">
              <w:rPr>
                <w:sz w:val="20"/>
                <w:szCs w:val="20"/>
              </w:rPr>
              <w:t>На</w:t>
            </w:r>
            <w:r w:rsidR="000E319A">
              <w:rPr>
                <w:sz w:val="20"/>
                <w:szCs w:val="20"/>
              </w:rPr>
              <w:t>ходить главные и второсте</w:t>
            </w:r>
            <w:r>
              <w:rPr>
                <w:sz w:val="20"/>
                <w:szCs w:val="20"/>
              </w:rPr>
              <w:t>пенные члены предложения.</w:t>
            </w:r>
          </w:p>
          <w:p w:rsidR="005711C7" w:rsidRDefault="005711C7" w:rsidP="005711C7">
            <w:pPr>
              <w:pStyle w:val="a4"/>
              <w:numPr>
                <w:ilvl w:val="0"/>
                <w:numId w:val="2"/>
              </w:numPr>
            </w:pPr>
            <w:r>
              <w:t>Умение распознавать глухие и звонкие звуки.</w:t>
            </w:r>
          </w:p>
          <w:p w:rsidR="005711C7" w:rsidRPr="005711C7" w:rsidRDefault="005711C7" w:rsidP="005711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1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5711C7" w:rsidRPr="005711C7" w:rsidRDefault="005711C7" w:rsidP="005711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распознавать грам</w:t>
            </w:r>
            <w:r w:rsidR="00A6686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атические признаки слов и проводить морфологический разбор.</w:t>
            </w:r>
          </w:p>
          <w:p w:rsidR="005711C7" w:rsidRPr="00A66864" w:rsidRDefault="005711C7" w:rsidP="00A66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адекватно интерпретировать информацию текста.</w:t>
            </w:r>
          </w:p>
        </w:tc>
      </w:tr>
      <w:tr w:rsidR="008A1C55" w:rsidTr="000E319A">
        <w:trPr>
          <w:trHeight w:val="206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113D98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47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27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2,9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  <w:tr w:rsidR="008A1C55" w:rsidTr="000E319A">
        <w:trPr>
          <w:trHeight w:val="258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>Окружающий мир</w:t>
            </w: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8A1C55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8A1C55" w:rsidP="00781147">
            <w:pPr>
              <w:jc w:val="center"/>
            </w:pPr>
            <w:r>
              <w:t>93</w:t>
            </w:r>
          </w:p>
        </w:tc>
        <w:tc>
          <w:tcPr>
            <w:tcW w:w="1120" w:type="dxa"/>
          </w:tcPr>
          <w:p w:rsidR="008A1C55" w:rsidRDefault="008A1C55" w:rsidP="00781147">
            <w:pPr>
              <w:jc w:val="center"/>
            </w:pPr>
            <w:r>
              <w:t>40</w:t>
            </w:r>
          </w:p>
        </w:tc>
        <w:tc>
          <w:tcPr>
            <w:tcW w:w="1228" w:type="dxa"/>
          </w:tcPr>
          <w:p w:rsidR="008A1C55" w:rsidRDefault="005E5A34" w:rsidP="00781147">
            <w:pPr>
              <w:jc w:val="center"/>
            </w:pPr>
            <w:r>
              <w:t>3,3</w:t>
            </w:r>
          </w:p>
        </w:tc>
        <w:tc>
          <w:tcPr>
            <w:tcW w:w="5736" w:type="dxa"/>
            <w:vMerge w:val="restart"/>
          </w:tcPr>
          <w:p w:rsidR="005711C7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66864">
              <w:rPr>
                <w:sz w:val="20"/>
                <w:szCs w:val="20"/>
              </w:rPr>
              <w:t>Умение внимательно читать и анализировать условие</w:t>
            </w:r>
            <w:r>
              <w:rPr>
                <w:sz w:val="20"/>
                <w:szCs w:val="20"/>
              </w:rPr>
              <w:t>.</w:t>
            </w:r>
          </w:p>
          <w:p w:rsidR="00A66864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карте.</w:t>
            </w:r>
          </w:p>
          <w:p w:rsidR="00A66864" w:rsidRPr="00A66864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Сформулировать выводы по выполненным практическим работам.</w:t>
            </w:r>
          </w:p>
        </w:tc>
      </w:tr>
      <w:tr w:rsidR="008A1C55" w:rsidTr="000E319A">
        <w:trPr>
          <w:trHeight w:val="291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8A1C55" w:rsidRDefault="008A1C55" w:rsidP="00781147">
            <w:pPr>
              <w:jc w:val="center"/>
            </w:pPr>
            <w:r>
              <w:t>94</w:t>
            </w:r>
          </w:p>
        </w:tc>
        <w:tc>
          <w:tcPr>
            <w:tcW w:w="1120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228" w:type="dxa"/>
          </w:tcPr>
          <w:p w:rsidR="008A1C55" w:rsidRDefault="008A1C55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</w:tbl>
    <w:p w:rsidR="00457377" w:rsidRPr="003610A3" w:rsidRDefault="00457377" w:rsidP="00457377">
      <w:pPr>
        <w:jc w:val="center"/>
        <w:rPr>
          <w:b/>
        </w:rPr>
      </w:pPr>
      <w:r>
        <w:rPr>
          <w:b/>
        </w:rPr>
        <w:t>6</w:t>
      </w:r>
      <w:r w:rsidRPr="003610A3">
        <w:rPr>
          <w:b/>
        </w:rPr>
        <w:t xml:space="preserve"> классы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594"/>
      </w:tblGrid>
      <w:tr w:rsidR="00457377" w:rsidTr="00E2247E">
        <w:tc>
          <w:tcPr>
            <w:tcW w:w="137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594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457377" w:rsidTr="00E2247E">
        <w:trPr>
          <w:trHeight w:val="188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Курамагомедов Ш.М.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2,6</w:t>
            </w:r>
          </w:p>
        </w:tc>
        <w:tc>
          <w:tcPr>
            <w:tcW w:w="5594" w:type="dxa"/>
            <w:vMerge w:val="restart"/>
          </w:tcPr>
          <w:p w:rsidR="00457377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понятием «обыкновенная дробь», «десятичная дробь»</w:t>
            </w:r>
          </w:p>
          <w:p w:rsidR="00A31791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применять изученные понятия, результаты, методы для решения задач практического характера и задач из смежных дисциплин.</w:t>
            </w:r>
          </w:p>
          <w:p w:rsidR="00A31791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понятиями: «прямоугольный параллелепипед», «куб», «шар».</w:t>
            </w:r>
          </w:p>
          <w:p w:rsidR="000E319A" w:rsidRPr="000E319A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проводить логические обоснования,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доказательства математических утверждений.</w:t>
            </w:r>
          </w:p>
          <w:p w:rsidR="00A31791" w:rsidRDefault="000E319A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A31791">
              <w:rPr>
                <w:rFonts w:ascii="Roboto" w:hAnsi="Roboto"/>
                <w:sz w:val="21"/>
                <w:szCs w:val="21"/>
                <w:shd w:val="clear" w:color="auto" w:fill="FFFFFF"/>
              </w:rPr>
              <w:t>Решать простые и сложные задачи разных типов, а также задачи повышенной трудности.</w:t>
            </w:r>
          </w:p>
        </w:tc>
      </w:tr>
      <w:tr w:rsidR="00457377" w:rsidTr="00E2247E">
        <w:trPr>
          <w:trHeight w:val="326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Курамагомедов Ш.М.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15307A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18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3</w:t>
            </w:r>
          </w:p>
        </w:tc>
        <w:tc>
          <w:tcPr>
            <w:tcW w:w="5594" w:type="dxa"/>
            <w:vMerge/>
          </w:tcPr>
          <w:p w:rsidR="00457377" w:rsidRDefault="00457377" w:rsidP="00E2247E"/>
        </w:tc>
      </w:tr>
      <w:tr w:rsidR="00457377" w:rsidTr="00E2247E">
        <w:trPr>
          <w:trHeight w:val="174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lastRenderedPageBreak/>
              <w:t>Русский язык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457377" w:rsidRDefault="0088767E" w:rsidP="00F80628">
            <w:pPr>
              <w:jc w:val="center"/>
            </w:pPr>
            <w:r>
              <w:t>31</w:t>
            </w:r>
          </w:p>
        </w:tc>
        <w:tc>
          <w:tcPr>
            <w:tcW w:w="1120" w:type="dxa"/>
          </w:tcPr>
          <w:p w:rsidR="00457377" w:rsidRDefault="0088767E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457377" w:rsidRDefault="0088767E" w:rsidP="00F80628">
            <w:pPr>
              <w:jc w:val="center"/>
            </w:pPr>
            <w:r>
              <w:t>2,4</w:t>
            </w:r>
          </w:p>
        </w:tc>
        <w:tc>
          <w:tcPr>
            <w:tcW w:w="5594" w:type="dxa"/>
            <w:vMerge w:val="restart"/>
          </w:tcPr>
          <w:p w:rsidR="00457377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2247E">
              <w:rPr>
                <w:rFonts w:ascii="Roboto" w:hAnsi="Roboto"/>
                <w:sz w:val="20"/>
                <w:szCs w:val="20"/>
                <w:shd w:val="clear" w:color="auto" w:fill="FFFFFF"/>
              </w:rPr>
              <w:t> 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.</w:t>
            </w:r>
          </w:p>
          <w:p w:rsidR="00E2247E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E2247E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орфоэпический анализ слова; определять место ударного слога.</w:t>
            </w:r>
          </w:p>
          <w:p w:rsidR="00E2247E" w:rsidRPr="00E2247E" w:rsidRDefault="00A31791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объяс</w:t>
            </w:r>
            <w:r w:rsidR="00E2247E">
              <w:rPr>
                <w:rFonts w:ascii="Roboto" w:hAnsi="Roboto"/>
                <w:sz w:val="21"/>
                <w:szCs w:val="21"/>
                <w:shd w:val="clear" w:color="auto" w:fill="FFFFFF"/>
              </w:rPr>
              <w:t>нять расстановку знаков препинания в предложении.</w:t>
            </w:r>
          </w:p>
          <w:p w:rsidR="00E2247E" w:rsidRPr="00E2247E" w:rsidRDefault="00A31791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</w:tr>
      <w:tr w:rsidR="00457377" w:rsidTr="00E2247E">
        <w:trPr>
          <w:trHeight w:val="206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88767E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2,6</w:t>
            </w:r>
          </w:p>
        </w:tc>
        <w:tc>
          <w:tcPr>
            <w:tcW w:w="5594" w:type="dxa"/>
            <w:vMerge/>
          </w:tcPr>
          <w:p w:rsidR="00457377" w:rsidRDefault="00457377" w:rsidP="00E2247E"/>
        </w:tc>
      </w:tr>
      <w:tr w:rsidR="00457377" w:rsidTr="00E2247E">
        <w:trPr>
          <w:trHeight w:val="258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t>Биология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8D72B6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457377" w:rsidRDefault="008D72B6" w:rsidP="00F80628">
            <w:pPr>
              <w:jc w:val="center"/>
            </w:pPr>
            <w:r>
              <w:t>33</w:t>
            </w:r>
          </w:p>
        </w:tc>
        <w:tc>
          <w:tcPr>
            <w:tcW w:w="1120" w:type="dxa"/>
          </w:tcPr>
          <w:p w:rsidR="00457377" w:rsidRDefault="008D72B6" w:rsidP="00F80628">
            <w:pPr>
              <w:jc w:val="center"/>
            </w:pPr>
            <w:r>
              <w:t>0</w:t>
            </w:r>
          </w:p>
        </w:tc>
        <w:tc>
          <w:tcPr>
            <w:tcW w:w="1228" w:type="dxa"/>
          </w:tcPr>
          <w:p w:rsidR="00457377" w:rsidRDefault="008D72B6" w:rsidP="00F80628">
            <w:pPr>
              <w:jc w:val="center"/>
            </w:pPr>
            <w:r>
              <w:t>2,3</w:t>
            </w:r>
          </w:p>
        </w:tc>
        <w:tc>
          <w:tcPr>
            <w:tcW w:w="5594" w:type="dxa"/>
            <w:vMerge w:val="restart"/>
          </w:tcPr>
          <w:p w:rsidR="00457377" w:rsidRPr="00500375" w:rsidRDefault="00500375" w:rsidP="00500375">
            <w:pPr>
              <w:pStyle w:val="a4"/>
              <w:numPr>
                <w:ilvl w:val="0"/>
                <w:numId w:val="7"/>
              </w:numPr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proofErr w:type="gramStart"/>
            <w:r w:rsidRPr="00500375">
              <w:rPr>
                <w:rFonts w:ascii="Roboto" w:hAnsi="Roboto"/>
                <w:sz w:val="21"/>
                <w:szCs w:val="21"/>
                <w:shd w:val="clear" w:color="auto" w:fill="FFFFFF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 </w:t>
            </w:r>
            <w:proofErr w:type="gramEnd"/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Условия обитания растений. Среды обитания растений. Среды обитания животных. Сезонные явления в жизни животных 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  <w:p w:rsid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правил поведения в окружающей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среде. Бережное отношение к природе. </w:t>
            </w:r>
          </w:p>
        </w:tc>
      </w:tr>
      <w:tr w:rsidR="00457377" w:rsidTr="00E2247E">
        <w:trPr>
          <w:trHeight w:val="291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8D72B6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457377" w:rsidRDefault="008D72B6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457377" w:rsidRDefault="008D72B6" w:rsidP="00F80628">
            <w:pPr>
              <w:jc w:val="center"/>
            </w:pPr>
            <w:r>
              <w:t>10</w:t>
            </w:r>
          </w:p>
        </w:tc>
        <w:tc>
          <w:tcPr>
            <w:tcW w:w="1228" w:type="dxa"/>
          </w:tcPr>
          <w:p w:rsidR="00457377" w:rsidRDefault="008D72B6" w:rsidP="00F80628">
            <w:pPr>
              <w:jc w:val="center"/>
            </w:pPr>
            <w:r>
              <w:t>2,7</w:t>
            </w:r>
          </w:p>
        </w:tc>
        <w:tc>
          <w:tcPr>
            <w:tcW w:w="5594" w:type="dxa"/>
            <w:vMerge/>
          </w:tcPr>
          <w:p w:rsidR="00457377" w:rsidRDefault="00457377" w:rsidP="00F80628">
            <w:pPr>
              <w:jc w:val="center"/>
            </w:pPr>
          </w:p>
        </w:tc>
      </w:tr>
      <w:tr w:rsidR="0088767E" w:rsidTr="00E2247E">
        <w:trPr>
          <w:trHeight w:val="120"/>
        </w:trPr>
        <w:tc>
          <w:tcPr>
            <w:tcW w:w="1372" w:type="dxa"/>
            <w:vMerge w:val="restart"/>
          </w:tcPr>
          <w:p w:rsidR="0088767E" w:rsidRDefault="0088767E" w:rsidP="00F80628">
            <w:pPr>
              <w:jc w:val="center"/>
            </w:pPr>
            <w:r>
              <w:lastRenderedPageBreak/>
              <w:t>История</w:t>
            </w:r>
          </w:p>
        </w:tc>
        <w:tc>
          <w:tcPr>
            <w:tcW w:w="2422" w:type="dxa"/>
          </w:tcPr>
          <w:p w:rsidR="0088767E" w:rsidRDefault="0088767E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«б»</w:t>
            </w:r>
          </w:p>
        </w:tc>
        <w:tc>
          <w:tcPr>
            <w:tcW w:w="1162" w:type="dxa"/>
          </w:tcPr>
          <w:p w:rsidR="0088767E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88767E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8767E" w:rsidRDefault="0015307A" w:rsidP="00F80628">
            <w:pPr>
              <w:jc w:val="center"/>
            </w:pPr>
            <w:r>
              <w:t>70</w:t>
            </w:r>
          </w:p>
        </w:tc>
        <w:tc>
          <w:tcPr>
            <w:tcW w:w="1120" w:type="dxa"/>
          </w:tcPr>
          <w:p w:rsidR="0088767E" w:rsidRDefault="0015307A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8767E" w:rsidRDefault="0015307A" w:rsidP="00F80628">
            <w:pPr>
              <w:jc w:val="center"/>
            </w:pPr>
            <w:r>
              <w:t>2,9</w:t>
            </w:r>
          </w:p>
        </w:tc>
        <w:tc>
          <w:tcPr>
            <w:tcW w:w="5594" w:type="dxa"/>
            <w:vMerge w:val="restart"/>
          </w:tcPr>
          <w:p w:rsidR="0088767E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рассказывать о событиях древней истории.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описывать условия существования, основные занятия, образ жизни людей в древности.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</w:tc>
      </w:tr>
      <w:tr w:rsidR="0088767E" w:rsidTr="00E2247E">
        <w:trPr>
          <w:trHeight w:val="154"/>
        </w:trPr>
        <w:tc>
          <w:tcPr>
            <w:tcW w:w="1372" w:type="dxa"/>
            <w:vMerge/>
          </w:tcPr>
          <w:p w:rsidR="0088767E" w:rsidRDefault="0088767E" w:rsidP="00F80628">
            <w:pPr>
              <w:jc w:val="center"/>
            </w:pPr>
          </w:p>
        </w:tc>
        <w:tc>
          <w:tcPr>
            <w:tcW w:w="2422" w:type="dxa"/>
          </w:tcPr>
          <w:p w:rsidR="0088767E" w:rsidRDefault="0088767E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«а»</w:t>
            </w:r>
          </w:p>
        </w:tc>
        <w:tc>
          <w:tcPr>
            <w:tcW w:w="1162" w:type="dxa"/>
          </w:tcPr>
          <w:p w:rsidR="0088767E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88767E" w:rsidRDefault="0015307A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88767E" w:rsidRDefault="0015307A" w:rsidP="00F80628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88767E" w:rsidRDefault="0015307A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88767E" w:rsidRDefault="0015307A" w:rsidP="00F80628">
            <w:pPr>
              <w:jc w:val="center"/>
            </w:pPr>
            <w:r>
              <w:t>3,2</w:t>
            </w:r>
          </w:p>
        </w:tc>
        <w:tc>
          <w:tcPr>
            <w:tcW w:w="5594" w:type="dxa"/>
            <w:vMerge/>
          </w:tcPr>
          <w:p w:rsidR="0088767E" w:rsidRDefault="0088767E" w:rsidP="00F80628">
            <w:pPr>
              <w:jc w:val="center"/>
            </w:pPr>
          </w:p>
        </w:tc>
      </w:tr>
    </w:tbl>
    <w:p w:rsidR="00781147" w:rsidRDefault="00781147" w:rsidP="00781147">
      <w:pPr>
        <w:jc w:val="center"/>
      </w:pPr>
    </w:p>
    <w:p w:rsidR="008D72B6" w:rsidRDefault="008D72B6" w:rsidP="00781147">
      <w:pPr>
        <w:jc w:val="center"/>
      </w:pPr>
    </w:p>
    <w:p w:rsidR="008D72B6" w:rsidRDefault="008D72B6" w:rsidP="00781147">
      <w:pPr>
        <w:jc w:val="center"/>
      </w:pPr>
    </w:p>
    <w:p w:rsidR="008D72B6" w:rsidRDefault="008D72B6" w:rsidP="00781147">
      <w:pPr>
        <w:jc w:val="center"/>
      </w:pPr>
    </w:p>
    <w:p w:rsidR="008D72B6" w:rsidRPr="003610A3" w:rsidRDefault="008D72B6" w:rsidP="008D72B6">
      <w:pPr>
        <w:jc w:val="center"/>
        <w:rPr>
          <w:b/>
        </w:rPr>
      </w:pPr>
      <w:r>
        <w:rPr>
          <w:b/>
        </w:rPr>
        <w:t>7</w:t>
      </w:r>
      <w:r w:rsidRPr="003610A3">
        <w:rPr>
          <w:b/>
        </w:rPr>
        <w:t xml:space="preserve"> классы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8D72B6" w:rsidTr="00F80628">
        <w:tc>
          <w:tcPr>
            <w:tcW w:w="137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8D72B6" w:rsidTr="00F80628">
        <w:trPr>
          <w:trHeight w:val="188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8E4735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8E4735" w:rsidP="00F80628">
            <w:pPr>
              <w:jc w:val="center"/>
            </w:pPr>
            <w:r>
              <w:t>93</w:t>
            </w:r>
          </w:p>
        </w:tc>
        <w:tc>
          <w:tcPr>
            <w:tcW w:w="1120" w:type="dxa"/>
          </w:tcPr>
          <w:p w:rsidR="008D72B6" w:rsidRDefault="008E4735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8E4735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  <w:vMerge w:val="restart"/>
          </w:tcPr>
          <w:p w:rsidR="008D72B6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При списывании текста с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, соблюдение в практике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письма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изученные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орфографиические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и пунктуационные нормы.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Понимать целостный смысл текста, находить в тексте требуемую информацию с целью подтверждения выдвинутых тезисов.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Умение проводить самостоятельный поиск текстовой и нетекстовой информации, отбирать и анализировать полученную информацию.</w:t>
            </w:r>
          </w:p>
        </w:tc>
      </w:tr>
      <w:tr w:rsidR="008D72B6" w:rsidTr="00F80628">
        <w:trPr>
          <w:trHeight w:val="326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8E4735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D72B6" w:rsidRDefault="008E4735" w:rsidP="00F80628">
            <w:pPr>
              <w:jc w:val="center"/>
            </w:pPr>
            <w:r>
              <w:t>100</w:t>
            </w:r>
          </w:p>
        </w:tc>
        <w:tc>
          <w:tcPr>
            <w:tcW w:w="1120" w:type="dxa"/>
          </w:tcPr>
          <w:p w:rsidR="008D72B6" w:rsidRDefault="008E4735" w:rsidP="00F80628">
            <w:pPr>
              <w:jc w:val="center"/>
            </w:pPr>
            <w:r>
              <w:t>30</w:t>
            </w:r>
          </w:p>
        </w:tc>
        <w:tc>
          <w:tcPr>
            <w:tcW w:w="1228" w:type="dxa"/>
          </w:tcPr>
          <w:p w:rsidR="008D72B6" w:rsidRDefault="008E4735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174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lastRenderedPageBreak/>
              <w:t>Русский язык</w:t>
            </w:r>
          </w:p>
        </w:tc>
        <w:tc>
          <w:tcPr>
            <w:tcW w:w="2422" w:type="dxa"/>
          </w:tcPr>
          <w:p w:rsidR="008D72B6" w:rsidRDefault="008E4735" w:rsidP="00F80628">
            <w:pPr>
              <w:jc w:val="center"/>
            </w:pPr>
            <w:r>
              <w:t>Магомедова Х.М.</w:t>
            </w:r>
            <w:r w:rsidR="008D72B6">
              <w:t xml:space="preserve">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797576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 w:val="restart"/>
          </w:tcPr>
          <w:p w:rsidR="008D72B6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оперировать на базовом уровне понятием целое число, обыкновенная дробь, смешанное число.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Решение простых и сложных задач разных типов, а также задач повышенной трудности.</w:t>
            </w:r>
          </w:p>
        </w:tc>
      </w:tr>
      <w:tr w:rsidR="008D72B6" w:rsidTr="00F80628">
        <w:trPr>
          <w:trHeight w:val="206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E4735" w:rsidP="00F80628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</w:t>
            </w:r>
            <w:r w:rsidR="008D72B6">
              <w:t xml:space="preserve">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797576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8D72B6" w:rsidRDefault="00797576" w:rsidP="00F80628">
            <w:pPr>
              <w:jc w:val="center"/>
            </w:pPr>
            <w:r>
              <w:t>45</w:t>
            </w:r>
          </w:p>
        </w:tc>
        <w:tc>
          <w:tcPr>
            <w:tcW w:w="1120" w:type="dxa"/>
          </w:tcPr>
          <w:p w:rsidR="008D72B6" w:rsidRDefault="00797576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8D72B6" w:rsidRDefault="00797576" w:rsidP="00F80628">
            <w:pPr>
              <w:jc w:val="center"/>
            </w:pPr>
            <w:r>
              <w:t>2,9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258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>Биология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3E41B9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58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25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 w:val="restart"/>
          </w:tcPr>
          <w:p w:rsidR="008D72B6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Свойства живых организмов их проявление у растений. Жизнедеятельность цветковых растений.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Использование методов биологической науки и проведения несложных биологических экспериментов для изучения живых организмов и человека.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Анализ свойств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</w:tr>
      <w:tr w:rsidR="008D72B6" w:rsidTr="00F80628">
        <w:trPr>
          <w:trHeight w:val="291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3E41B9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E4735" w:rsidTr="008E4735">
        <w:trPr>
          <w:trHeight w:val="137"/>
        </w:trPr>
        <w:tc>
          <w:tcPr>
            <w:tcW w:w="1372" w:type="dxa"/>
            <w:vMerge w:val="restart"/>
          </w:tcPr>
          <w:p w:rsidR="008E4735" w:rsidRDefault="008E4735" w:rsidP="00F80628">
            <w:pPr>
              <w:jc w:val="center"/>
            </w:pPr>
            <w:r>
              <w:t>География</w:t>
            </w:r>
          </w:p>
        </w:tc>
        <w:tc>
          <w:tcPr>
            <w:tcW w:w="2422" w:type="dxa"/>
          </w:tcPr>
          <w:p w:rsidR="008E4735" w:rsidRDefault="008E4735" w:rsidP="00F80628">
            <w:pPr>
              <w:jc w:val="center"/>
            </w:pPr>
            <w:r>
              <w:t>Магомедова П.М. «а»</w:t>
            </w:r>
          </w:p>
        </w:tc>
        <w:tc>
          <w:tcPr>
            <w:tcW w:w="1162" w:type="dxa"/>
          </w:tcPr>
          <w:p w:rsidR="008E4735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E4735" w:rsidRDefault="003E41B9" w:rsidP="00F80628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E4735" w:rsidRDefault="003E41B9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E4735" w:rsidRDefault="003E41B9" w:rsidP="00F80628">
            <w:pPr>
              <w:jc w:val="center"/>
            </w:pPr>
            <w:r>
              <w:t>27</w:t>
            </w:r>
          </w:p>
        </w:tc>
        <w:tc>
          <w:tcPr>
            <w:tcW w:w="1228" w:type="dxa"/>
          </w:tcPr>
          <w:p w:rsidR="008E4735" w:rsidRDefault="00BA3CE3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  <w:vMerge w:val="restart"/>
          </w:tcPr>
          <w:p w:rsidR="008E4735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Представления об основных этапах географического освоения Земли, открытиях великих путешественников.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Владение основами картографической грамотности и использования географической карты для решения разнообразных задач. 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умозаключение и делать выводы.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осознанно использовать речевые средства для выражения своих мыслей, формулирования и аргументации своего мнения.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применять географическое мышление в познавательной практике.</w:t>
            </w:r>
          </w:p>
        </w:tc>
      </w:tr>
      <w:tr w:rsidR="008E4735" w:rsidTr="00F80628">
        <w:trPr>
          <w:trHeight w:val="137"/>
        </w:trPr>
        <w:tc>
          <w:tcPr>
            <w:tcW w:w="1372" w:type="dxa"/>
            <w:vMerge/>
          </w:tcPr>
          <w:p w:rsidR="008E4735" w:rsidRDefault="008E4735" w:rsidP="00F80628">
            <w:pPr>
              <w:jc w:val="center"/>
            </w:pPr>
          </w:p>
        </w:tc>
        <w:tc>
          <w:tcPr>
            <w:tcW w:w="2422" w:type="dxa"/>
          </w:tcPr>
          <w:p w:rsidR="008E4735" w:rsidRDefault="008E4735" w:rsidP="00F80628">
            <w:pPr>
              <w:jc w:val="center"/>
            </w:pPr>
            <w:r>
              <w:t>Магомедова П.М. «б»</w:t>
            </w:r>
          </w:p>
        </w:tc>
        <w:tc>
          <w:tcPr>
            <w:tcW w:w="1162" w:type="dxa"/>
          </w:tcPr>
          <w:p w:rsidR="008E4735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E4735" w:rsidRDefault="00BA3CE3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E4735" w:rsidRDefault="00BA3CE3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E4735" w:rsidRDefault="00BA3CE3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E4735" w:rsidRDefault="00BA3CE3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E4735" w:rsidRPr="00847948" w:rsidRDefault="008E4735" w:rsidP="00847948">
            <w:pPr>
              <w:rPr>
                <w:sz w:val="20"/>
                <w:szCs w:val="20"/>
              </w:rPr>
            </w:pPr>
          </w:p>
        </w:tc>
      </w:tr>
      <w:tr w:rsidR="003E41B9" w:rsidTr="003E41B9">
        <w:trPr>
          <w:trHeight w:val="246"/>
        </w:trPr>
        <w:tc>
          <w:tcPr>
            <w:tcW w:w="1372" w:type="dxa"/>
            <w:vMerge w:val="restart"/>
          </w:tcPr>
          <w:p w:rsidR="003E41B9" w:rsidRDefault="003E41B9" w:rsidP="00F80628">
            <w:pPr>
              <w:jc w:val="center"/>
            </w:pPr>
            <w:proofErr w:type="gramStart"/>
            <w:r>
              <w:lastRenderedPageBreak/>
              <w:t>Общество-знание</w:t>
            </w:r>
            <w:proofErr w:type="gramEnd"/>
          </w:p>
        </w:tc>
        <w:tc>
          <w:tcPr>
            <w:tcW w:w="2422" w:type="dxa"/>
          </w:tcPr>
          <w:p w:rsidR="003E41B9" w:rsidRDefault="003E41B9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 «а»</w:t>
            </w:r>
          </w:p>
        </w:tc>
        <w:tc>
          <w:tcPr>
            <w:tcW w:w="1162" w:type="dxa"/>
          </w:tcPr>
          <w:p w:rsidR="003E41B9" w:rsidRDefault="003E41B9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3E41B9" w:rsidRDefault="00BA3CE3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3E41B9" w:rsidRDefault="00BA3CE3" w:rsidP="00F80628">
            <w:pPr>
              <w:jc w:val="center"/>
            </w:pPr>
            <w:r>
              <w:t>69</w:t>
            </w:r>
          </w:p>
        </w:tc>
        <w:tc>
          <w:tcPr>
            <w:tcW w:w="1120" w:type="dxa"/>
          </w:tcPr>
          <w:p w:rsidR="003E41B9" w:rsidRDefault="00BA3CE3" w:rsidP="00F80628">
            <w:pPr>
              <w:jc w:val="center"/>
            </w:pPr>
            <w:r>
              <w:t>23</w:t>
            </w:r>
          </w:p>
        </w:tc>
        <w:tc>
          <w:tcPr>
            <w:tcW w:w="1228" w:type="dxa"/>
          </w:tcPr>
          <w:p w:rsidR="003E41B9" w:rsidRDefault="00BA3CE3" w:rsidP="00F80628">
            <w:pPr>
              <w:jc w:val="center"/>
            </w:pPr>
            <w:r>
              <w:t>2,9</w:t>
            </w:r>
          </w:p>
        </w:tc>
        <w:tc>
          <w:tcPr>
            <w:tcW w:w="5459" w:type="dxa"/>
            <w:vMerge w:val="restart"/>
          </w:tcPr>
          <w:p w:rsidR="003E41B9" w:rsidRPr="00D11A00" w:rsidRDefault="00D11A00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жизни.</w:t>
            </w:r>
          </w:p>
          <w:p w:rsidR="00D11A00" w:rsidRPr="00734ACC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Выполнение несложных практических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задании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, основанных</w:t>
            </w:r>
            <w:r w:rsidR="00D11A0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на ситуациях жизнедеятельности человека в разных сферах общества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.</w:t>
            </w:r>
          </w:p>
          <w:p w:rsidR="00734ACC" w:rsidRPr="00734ACC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Федерации.</w:t>
            </w:r>
          </w:p>
          <w:p w:rsidR="00734ACC" w:rsidRPr="00D11A00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      </w:r>
          </w:p>
        </w:tc>
      </w:tr>
      <w:tr w:rsidR="003E41B9" w:rsidTr="00F80628">
        <w:trPr>
          <w:trHeight w:val="274"/>
        </w:trPr>
        <w:tc>
          <w:tcPr>
            <w:tcW w:w="1372" w:type="dxa"/>
            <w:vMerge/>
          </w:tcPr>
          <w:p w:rsidR="003E41B9" w:rsidRDefault="003E41B9" w:rsidP="00F80628">
            <w:pPr>
              <w:jc w:val="center"/>
            </w:pPr>
          </w:p>
        </w:tc>
        <w:tc>
          <w:tcPr>
            <w:tcW w:w="2422" w:type="dxa"/>
          </w:tcPr>
          <w:p w:rsidR="003E41B9" w:rsidRDefault="003E41B9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 «б»</w:t>
            </w:r>
          </w:p>
        </w:tc>
        <w:tc>
          <w:tcPr>
            <w:tcW w:w="1162" w:type="dxa"/>
          </w:tcPr>
          <w:p w:rsidR="003E41B9" w:rsidRDefault="003E41B9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3E41B9" w:rsidRDefault="00BA3CE3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3E41B9" w:rsidRDefault="00BA3CE3" w:rsidP="00F80628">
            <w:pPr>
              <w:jc w:val="center"/>
            </w:pPr>
            <w:r>
              <w:t>64</w:t>
            </w:r>
          </w:p>
        </w:tc>
        <w:tc>
          <w:tcPr>
            <w:tcW w:w="1120" w:type="dxa"/>
          </w:tcPr>
          <w:p w:rsidR="003E41B9" w:rsidRDefault="00BA3CE3" w:rsidP="00F80628">
            <w:pPr>
              <w:jc w:val="center"/>
            </w:pPr>
            <w:r>
              <w:t>9</w:t>
            </w:r>
          </w:p>
        </w:tc>
        <w:tc>
          <w:tcPr>
            <w:tcW w:w="1228" w:type="dxa"/>
          </w:tcPr>
          <w:p w:rsidR="003E41B9" w:rsidRDefault="00BA3CE3" w:rsidP="00F80628">
            <w:pPr>
              <w:jc w:val="center"/>
            </w:pPr>
            <w:r>
              <w:t>2,7</w:t>
            </w:r>
          </w:p>
        </w:tc>
        <w:tc>
          <w:tcPr>
            <w:tcW w:w="5459" w:type="dxa"/>
            <w:vMerge/>
          </w:tcPr>
          <w:p w:rsidR="003E41B9" w:rsidRPr="00847948" w:rsidRDefault="003E41B9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120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>История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D11A00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D11A00" w:rsidP="00F80628">
            <w:pPr>
              <w:jc w:val="center"/>
            </w:pPr>
            <w:r>
              <w:t>71</w:t>
            </w:r>
          </w:p>
        </w:tc>
        <w:tc>
          <w:tcPr>
            <w:tcW w:w="1120" w:type="dxa"/>
          </w:tcPr>
          <w:p w:rsidR="008D72B6" w:rsidRDefault="00D11A00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D11A0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  <w:vMerge w:val="restart"/>
          </w:tcPr>
          <w:p w:rsidR="008D72B6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Смысловое чтение. Проводить поиск информации в исторических текстах, материальных исторических памятниках Средневековья.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Применение  исторической карты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рств в Ср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едние века, о направлениях крупнейших передвижений людей – походов, завоеваний, колонизаций и др.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локализовать во времени общие рамки и события Средневековья, этапы становления и развития Российского государства.</w:t>
            </w:r>
          </w:p>
        </w:tc>
      </w:tr>
      <w:tr w:rsidR="008D72B6" w:rsidTr="00F80628">
        <w:trPr>
          <w:trHeight w:val="154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D11A00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8D72B6" w:rsidRDefault="00D11A00" w:rsidP="00F80628">
            <w:pPr>
              <w:jc w:val="center"/>
            </w:pPr>
            <w:r>
              <w:t>67</w:t>
            </w:r>
          </w:p>
        </w:tc>
        <w:tc>
          <w:tcPr>
            <w:tcW w:w="1120" w:type="dxa"/>
          </w:tcPr>
          <w:p w:rsidR="008D72B6" w:rsidRDefault="00D11A00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8D72B6" w:rsidRDefault="00D11A00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D72B6" w:rsidRDefault="008D72B6" w:rsidP="00F80628">
            <w:pPr>
              <w:jc w:val="center"/>
            </w:pPr>
          </w:p>
        </w:tc>
      </w:tr>
    </w:tbl>
    <w:p w:rsidR="008D72B6" w:rsidRDefault="008D72B6" w:rsidP="00781147">
      <w:pPr>
        <w:jc w:val="center"/>
      </w:pPr>
    </w:p>
    <w:p w:rsidR="00734ACC" w:rsidRPr="003610A3" w:rsidRDefault="00734ACC" w:rsidP="00734ACC">
      <w:pPr>
        <w:jc w:val="center"/>
        <w:rPr>
          <w:b/>
        </w:rPr>
      </w:pPr>
      <w:r>
        <w:rPr>
          <w:b/>
        </w:rPr>
        <w:t>8 класс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734ACC" w:rsidTr="00F80628">
        <w:tc>
          <w:tcPr>
            <w:tcW w:w="137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lastRenderedPageBreak/>
              <w:t xml:space="preserve">Предмет </w:t>
            </w:r>
          </w:p>
        </w:tc>
        <w:tc>
          <w:tcPr>
            <w:tcW w:w="242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6F3FF2" w:rsidP="00F80628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25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</w:tcPr>
          <w:p w:rsidR="00734ACC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изученных орфографических и пунктуационных правил при списывании осложненного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текста.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Соблюдение основных языковых норм в устной и письменной речи; опираясь на фонетический, морфемный, словообразовательный и морфологический анализ в практике правописания.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  <w:r w:rsidR="002E6465">
              <w:rPr>
                <w:rFonts w:ascii="Roboto" w:hAnsi="Roboto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734ACC">
            <w:r>
              <w:t xml:space="preserve">Математика 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А.Д.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83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17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3,1</w:t>
            </w:r>
          </w:p>
        </w:tc>
        <w:tc>
          <w:tcPr>
            <w:tcW w:w="5459" w:type="dxa"/>
          </w:tcPr>
          <w:p w:rsidR="00734ACC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понятием «десятичная дробь»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Ч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итать информацию, представленную в виде таблицы, диаграммы, графика.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анализировать, извлекать необходимую информацию, пользоваться оценкой и прикидкой при практических расчётах.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извлекать информацию о геометрических фигурах, представленную на чертежах в явном виде; применять для решения задач геометрические факты.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решать задачи разных типов (на работу, покупки, движение) / решать простые и сложные задачи разных типов.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Физика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А.Д.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44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6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2,5</w:t>
            </w:r>
          </w:p>
        </w:tc>
        <w:tc>
          <w:tcPr>
            <w:tcW w:w="5459" w:type="dxa"/>
          </w:tcPr>
          <w:p w:rsidR="00734ACC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проводить прямые измерения физических величин: время, расстояние, масса тела, объем, сила, температура, атмосферное давление, и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использовать простейшие методы оценки погрешностей измерений.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Использовать при выполнении учебных задач справочные материалы; делать выводы по результатам исследования.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решать задачи, используя физические законы (закон Паскаля, закон Архимеда) и формулы, связывающие физические величины.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lastRenderedPageBreak/>
              <w:t>Биология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Кадырова Н.И.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94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44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3,4</w:t>
            </w:r>
          </w:p>
        </w:tc>
        <w:tc>
          <w:tcPr>
            <w:tcW w:w="5459" w:type="dxa"/>
          </w:tcPr>
          <w:p w:rsidR="00734ACC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Классификация организмов. Принципы классификации.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Царство Растения. Царство Бактерии. Царство Грибы Смысловое чтение.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анализировать знания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История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64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50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3,1</w:t>
            </w:r>
          </w:p>
        </w:tc>
        <w:tc>
          <w:tcPr>
            <w:tcW w:w="5459" w:type="dxa"/>
          </w:tcPr>
          <w:p w:rsidR="00734ACC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анализировать о значительных событиях и личностях отечественной и всеобщей истории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Нового времени.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lastRenderedPageBreak/>
              <w:t>География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Магомедова П.М.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44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19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2,6</w:t>
            </w:r>
          </w:p>
        </w:tc>
        <w:tc>
          <w:tcPr>
            <w:tcW w:w="5459" w:type="dxa"/>
          </w:tcPr>
          <w:p w:rsidR="00734ACC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различать изученные географические объекты, описывать по карте положение и взаиморасположение географических объектов.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ориентироваться в источниках географической информации, выявлять взаимодополняющую географическую информацию.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Литосфера и рельеф Земли. Географическое положение и природа материков Земли.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создавать, применять и преобразовывать модели и схемы для решения учебных задач.</w:t>
            </w:r>
          </w:p>
          <w:p w:rsidR="00335A37" w:rsidRPr="00335A37" w:rsidRDefault="006F3FF2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Английский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Рамазанова А.Н.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86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43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</w:tcPr>
          <w:p w:rsidR="00734ACC" w:rsidRPr="006F3FF2" w:rsidRDefault="006F3FF2" w:rsidP="006F3FF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Осмысленное чтение текста вслух.</w:t>
            </w:r>
          </w:p>
          <w:p w:rsidR="006F3FF2" w:rsidRPr="006F3FF2" w:rsidRDefault="00F80628" w:rsidP="006F3FF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Г</w:t>
            </w:r>
            <w:r w:rsidR="006F3FF2">
              <w:rPr>
                <w:rFonts w:ascii="Roboto" w:hAnsi="Roboto"/>
                <w:sz w:val="21"/>
                <w:szCs w:val="21"/>
                <w:shd w:val="clear" w:color="auto" w:fill="FFFFFF"/>
              </w:rPr>
              <w:t>оворение: монологическое высказывание на основе плана и визуальной информации.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proofErr w:type="gramStart"/>
            <w:r>
              <w:t>Общество-знание</w:t>
            </w:r>
            <w:proofErr w:type="gramEnd"/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19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74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42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3,2</w:t>
            </w:r>
          </w:p>
        </w:tc>
        <w:tc>
          <w:tcPr>
            <w:tcW w:w="5459" w:type="dxa"/>
          </w:tcPr>
          <w:p w:rsidR="00734ACC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выражать собственное отношение к различным способам разрешения межличностных конфликтов.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Развитие социального кругозора и формирование познавательного интереса к изучению общественных дисциплин.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</w:tr>
    </w:tbl>
    <w:p w:rsidR="00734ACC" w:rsidRDefault="00734ACC" w:rsidP="00781147">
      <w:pPr>
        <w:jc w:val="center"/>
      </w:pPr>
    </w:p>
    <w:p w:rsidR="000E319A" w:rsidRDefault="000E319A" w:rsidP="00F80628">
      <w:pPr>
        <w:jc w:val="center"/>
        <w:rPr>
          <w:b/>
        </w:rPr>
      </w:pPr>
    </w:p>
    <w:p w:rsidR="00F80628" w:rsidRPr="003610A3" w:rsidRDefault="00F80628" w:rsidP="00F80628">
      <w:pPr>
        <w:jc w:val="center"/>
        <w:rPr>
          <w:b/>
        </w:rPr>
      </w:pPr>
      <w:r>
        <w:rPr>
          <w:b/>
        </w:rPr>
        <w:lastRenderedPageBreak/>
        <w:t>9 класс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F80628" w:rsidTr="00F80628">
        <w:tc>
          <w:tcPr>
            <w:tcW w:w="137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8E7F58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F80628" w:rsidRPr="00F80628" w:rsidRDefault="008E7F58" w:rsidP="00F80628">
            <w:pPr>
              <w:jc w:val="center"/>
            </w:pPr>
            <w:r>
              <w:t>54</w:t>
            </w:r>
          </w:p>
        </w:tc>
        <w:tc>
          <w:tcPr>
            <w:tcW w:w="1120" w:type="dxa"/>
          </w:tcPr>
          <w:p w:rsidR="00F80628" w:rsidRPr="00F80628" w:rsidRDefault="008E7F58" w:rsidP="00F80628">
            <w:pPr>
              <w:jc w:val="center"/>
            </w:pPr>
            <w:r>
              <w:t>15</w:t>
            </w:r>
          </w:p>
        </w:tc>
        <w:tc>
          <w:tcPr>
            <w:tcW w:w="1228" w:type="dxa"/>
          </w:tcPr>
          <w:p w:rsidR="00F80628" w:rsidRPr="00F80628" w:rsidRDefault="008E7F58" w:rsidP="00F80628">
            <w:pPr>
              <w:jc w:val="center"/>
            </w:pPr>
            <w:r>
              <w:t>2,7</w:t>
            </w:r>
          </w:p>
        </w:tc>
        <w:tc>
          <w:tcPr>
            <w:tcW w:w="5459" w:type="dxa"/>
          </w:tcPr>
          <w:p w:rsidR="00F8062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изученных орфографических и пунктуационных правил при списывании осложненного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текста.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анализ слова; проводить морфологический анализ слова; проводить синтаксический анализ предложения.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правильно писать Н и НН в словах разных частей речи, обосновывать условия выбора написаний.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 опираться на грамматико-интонационный анализ при объяснении расстановки знаков препинания в предложении.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Математика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B27190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F80628" w:rsidRPr="00F80628" w:rsidRDefault="00B27190" w:rsidP="00F80628">
            <w:pPr>
              <w:jc w:val="center"/>
            </w:pPr>
            <w:r>
              <w:t>75</w:t>
            </w:r>
          </w:p>
        </w:tc>
        <w:tc>
          <w:tcPr>
            <w:tcW w:w="1120" w:type="dxa"/>
          </w:tcPr>
          <w:p w:rsidR="00F80628" w:rsidRPr="00F80628" w:rsidRDefault="00B27190" w:rsidP="00F80628">
            <w:pPr>
              <w:jc w:val="center"/>
            </w:pPr>
            <w:r>
              <w:t>17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</w:tcPr>
          <w:p w:rsidR="00F80628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оперировать на базовом уровне понятиями «обыкновенная дробь», «смешанное число», «десятичная дробь»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символьным языком алгебры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ыполнять несложные преобразования дробно-линейных выражений, использовать формулы сокращённого умножения.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Использование свойств геометрических фигур для решения задач практического содержания.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Решение задач разных типов (на производительность, движение)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Химия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Кадирова</w:t>
            </w:r>
            <w:proofErr w:type="spellEnd"/>
            <w:r>
              <w:t xml:space="preserve"> П.М.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B27190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F80628" w:rsidRPr="00F80628" w:rsidRDefault="00B27190" w:rsidP="00F80628">
            <w:pPr>
              <w:jc w:val="center"/>
            </w:pPr>
            <w:r>
              <w:t>55</w:t>
            </w:r>
          </w:p>
        </w:tc>
        <w:tc>
          <w:tcPr>
            <w:tcW w:w="1120" w:type="dxa"/>
          </w:tcPr>
          <w:p w:rsidR="00F80628" w:rsidRPr="00F80628" w:rsidRDefault="00B27190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</w:tcPr>
          <w:p w:rsidR="00F80628" w:rsidRPr="000E319A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Осознание значения</w:t>
            </w:r>
            <w:r w:rsidR="000E319A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теоретических знаний по химии для практической деятельности человека.</w:t>
            </w:r>
          </w:p>
          <w:p w:rsidR="000E319A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Объективное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оценивать информацию о веществах и химических процессах.</w:t>
            </w:r>
          </w:p>
          <w:p w:rsidR="0048000B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Вычисление массовой доли растворенного вещества в растворе.</w:t>
            </w:r>
          </w:p>
          <w:p w:rsidR="0048000B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Характеризовать взаимосвязь между классами неорганических соединений.</w:t>
            </w:r>
          </w:p>
          <w:p w:rsidR="0048000B" w:rsidRPr="000E319A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Составление уравнения реакций, соответствующих последовательности превращений неорганических веществ различных классов.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proofErr w:type="gramStart"/>
            <w:r>
              <w:lastRenderedPageBreak/>
              <w:t>Общество-знание</w:t>
            </w:r>
            <w:proofErr w:type="gramEnd"/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8E7F58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F80628" w:rsidRPr="00F80628" w:rsidRDefault="008E7F58" w:rsidP="00F80628">
            <w:pPr>
              <w:jc w:val="center"/>
            </w:pPr>
            <w:r>
              <w:t>54</w:t>
            </w:r>
          </w:p>
        </w:tc>
        <w:tc>
          <w:tcPr>
            <w:tcW w:w="1120" w:type="dxa"/>
          </w:tcPr>
          <w:p w:rsidR="00F80628" w:rsidRPr="00F80628" w:rsidRDefault="008E7F58" w:rsidP="00F80628">
            <w:pPr>
              <w:jc w:val="center"/>
            </w:pPr>
            <w:r>
              <w:t>23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</w:tcPr>
          <w:p w:rsidR="00F80628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различать экономические, социальные, политические, культурные явления и процессы общественной жизни</w:t>
            </w:r>
          </w:p>
          <w:p w:rsidR="00047BA2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выражать собственное отношение к различным способам разрешения межличностных конфликтов.</w:t>
            </w:r>
          </w:p>
          <w:p w:rsidR="00047BA2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Выполнение несложных практических заданий, основанных на ситуациях жизнедеятельности человека в разных сферах общества.</w:t>
            </w:r>
          </w:p>
          <w:p w:rsidR="00047BA2" w:rsidRPr="0048000B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жизни.</w:t>
            </w:r>
          </w:p>
        </w:tc>
      </w:tr>
    </w:tbl>
    <w:p w:rsidR="00F80628" w:rsidRDefault="00F80628" w:rsidP="00781147">
      <w:pPr>
        <w:jc w:val="center"/>
      </w:pPr>
    </w:p>
    <w:p w:rsidR="00047BA2" w:rsidRDefault="00047BA2" w:rsidP="00047BA2">
      <w:r>
        <w:t xml:space="preserve">Рекомендации и выводы: 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Уровень знаний учащихся снижен после дистанционного обучения. Необходимо усилить работу в направлении восстановления остаточных знаний и умений обучающихся.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Составить план «дорожную карту» по повышению качества образования на основе результатов ВПР 2020.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Привлечь как можно больше детей во внеурочную деятельность.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Больше внимания уделять на осознанное чтение, т.к. при объяснении задания учителем дети их выполняют, а самостоятельно  прочитав условие не все справляются.</w:t>
      </w:r>
    </w:p>
    <w:p w:rsidR="00047BA2" w:rsidRDefault="00DC2412" w:rsidP="00047BA2">
      <w:pPr>
        <w:pStyle w:val="a4"/>
        <w:numPr>
          <w:ilvl w:val="0"/>
          <w:numId w:val="27"/>
        </w:numPr>
      </w:pPr>
      <w:r>
        <w:t>Усилить требование к подготовке учителей к урокам и использование разных электронных ресурсов при обучении.</w:t>
      </w:r>
    </w:p>
    <w:p w:rsidR="00DC2412" w:rsidRDefault="00DC2412" w:rsidP="00047BA2">
      <w:pPr>
        <w:pStyle w:val="a4"/>
        <w:numPr>
          <w:ilvl w:val="0"/>
          <w:numId w:val="27"/>
        </w:numPr>
      </w:pPr>
      <w:r>
        <w:t>Разобрать и утвердить дорожную карту на педсовете 09.11.2020 г.</w:t>
      </w:r>
    </w:p>
    <w:p w:rsidR="00047BA2" w:rsidRPr="00F80628" w:rsidRDefault="00DC2412" w:rsidP="00DC2412">
      <w:pPr>
        <w:jc w:val="right"/>
      </w:pPr>
      <w:r>
        <w:t xml:space="preserve">Заместитель директора по УВР МКОУ «Новочуртахская СОШ №2»   </w:t>
      </w:r>
      <w:proofErr w:type="spellStart"/>
      <w:r>
        <w:t>Кадирова</w:t>
      </w:r>
      <w:proofErr w:type="spellEnd"/>
      <w:r>
        <w:t xml:space="preserve"> П.М.</w:t>
      </w:r>
    </w:p>
    <w:sectPr w:rsidR="00047BA2" w:rsidRPr="00F80628" w:rsidSect="008D72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239"/>
    <w:multiLevelType w:val="hybridMultilevel"/>
    <w:tmpl w:val="A0FA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D110E"/>
    <w:multiLevelType w:val="hybridMultilevel"/>
    <w:tmpl w:val="86920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3A47"/>
    <w:multiLevelType w:val="hybridMultilevel"/>
    <w:tmpl w:val="97F8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414EA"/>
    <w:multiLevelType w:val="hybridMultilevel"/>
    <w:tmpl w:val="A43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6B2E"/>
    <w:multiLevelType w:val="hybridMultilevel"/>
    <w:tmpl w:val="1EBE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A2BDD"/>
    <w:multiLevelType w:val="hybridMultilevel"/>
    <w:tmpl w:val="AE2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845F2"/>
    <w:multiLevelType w:val="hybridMultilevel"/>
    <w:tmpl w:val="084C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D72DD"/>
    <w:multiLevelType w:val="hybridMultilevel"/>
    <w:tmpl w:val="441E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C1EB5"/>
    <w:multiLevelType w:val="hybridMultilevel"/>
    <w:tmpl w:val="416A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C4313"/>
    <w:multiLevelType w:val="hybridMultilevel"/>
    <w:tmpl w:val="EA76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86FC2"/>
    <w:multiLevelType w:val="hybridMultilevel"/>
    <w:tmpl w:val="11E6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F4617"/>
    <w:multiLevelType w:val="hybridMultilevel"/>
    <w:tmpl w:val="C53C4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00183"/>
    <w:multiLevelType w:val="hybridMultilevel"/>
    <w:tmpl w:val="F66E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AE5"/>
    <w:multiLevelType w:val="hybridMultilevel"/>
    <w:tmpl w:val="9CBC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94506"/>
    <w:multiLevelType w:val="hybridMultilevel"/>
    <w:tmpl w:val="008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36906"/>
    <w:multiLevelType w:val="hybridMultilevel"/>
    <w:tmpl w:val="1444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524D4"/>
    <w:multiLevelType w:val="hybridMultilevel"/>
    <w:tmpl w:val="F30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E76F4"/>
    <w:multiLevelType w:val="hybridMultilevel"/>
    <w:tmpl w:val="4DF2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E151A"/>
    <w:multiLevelType w:val="hybridMultilevel"/>
    <w:tmpl w:val="CF0A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44607"/>
    <w:multiLevelType w:val="hybridMultilevel"/>
    <w:tmpl w:val="3E40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94BFE"/>
    <w:multiLevelType w:val="hybridMultilevel"/>
    <w:tmpl w:val="59522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77D10"/>
    <w:multiLevelType w:val="hybridMultilevel"/>
    <w:tmpl w:val="F050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20BA4"/>
    <w:multiLevelType w:val="hybridMultilevel"/>
    <w:tmpl w:val="350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547AB3"/>
    <w:multiLevelType w:val="hybridMultilevel"/>
    <w:tmpl w:val="A8C2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358B9"/>
    <w:multiLevelType w:val="hybridMultilevel"/>
    <w:tmpl w:val="3EA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0A092B"/>
    <w:multiLevelType w:val="hybridMultilevel"/>
    <w:tmpl w:val="FB3A7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877FB"/>
    <w:multiLevelType w:val="hybridMultilevel"/>
    <w:tmpl w:val="9C30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9"/>
  </w:num>
  <w:num w:numId="4">
    <w:abstractNumId w:val="0"/>
  </w:num>
  <w:num w:numId="5">
    <w:abstractNumId w:val="1"/>
  </w:num>
  <w:num w:numId="6">
    <w:abstractNumId w:val="12"/>
  </w:num>
  <w:num w:numId="7">
    <w:abstractNumId w:val="23"/>
  </w:num>
  <w:num w:numId="8">
    <w:abstractNumId w:val="7"/>
  </w:num>
  <w:num w:numId="9">
    <w:abstractNumId w:val="16"/>
  </w:num>
  <w:num w:numId="10">
    <w:abstractNumId w:val="11"/>
  </w:num>
  <w:num w:numId="11">
    <w:abstractNumId w:val="15"/>
  </w:num>
  <w:num w:numId="12">
    <w:abstractNumId w:val="4"/>
  </w:num>
  <w:num w:numId="13">
    <w:abstractNumId w:val="8"/>
  </w:num>
  <w:num w:numId="14">
    <w:abstractNumId w:val="25"/>
  </w:num>
  <w:num w:numId="15">
    <w:abstractNumId w:val="13"/>
  </w:num>
  <w:num w:numId="16">
    <w:abstractNumId w:val="2"/>
  </w:num>
  <w:num w:numId="17">
    <w:abstractNumId w:val="17"/>
  </w:num>
  <w:num w:numId="18">
    <w:abstractNumId w:val="14"/>
  </w:num>
  <w:num w:numId="19">
    <w:abstractNumId w:val="24"/>
  </w:num>
  <w:num w:numId="20">
    <w:abstractNumId w:val="10"/>
  </w:num>
  <w:num w:numId="21">
    <w:abstractNumId w:val="20"/>
  </w:num>
  <w:num w:numId="22">
    <w:abstractNumId w:val="22"/>
  </w:num>
  <w:num w:numId="23">
    <w:abstractNumId w:val="6"/>
  </w:num>
  <w:num w:numId="24">
    <w:abstractNumId w:val="5"/>
  </w:num>
  <w:num w:numId="25">
    <w:abstractNumId w:val="26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8A"/>
    <w:rsid w:val="00047BA2"/>
    <w:rsid w:val="000A4BC4"/>
    <w:rsid w:val="000E319A"/>
    <w:rsid w:val="00113D98"/>
    <w:rsid w:val="0015307A"/>
    <w:rsid w:val="00283F4D"/>
    <w:rsid w:val="002E6465"/>
    <w:rsid w:val="00335A37"/>
    <w:rsid w:val="003610A3"/>
    <w:rsid w:val="003B5BBA"/>
    <w:rsid w:val="003E41B9"/>
    <w:rsid w:val="00403B12"/>
    <w:rsid w:val="00457377"/>
    <w:rsid w:val="0048000B"/>
    <w:rsid w:val="00500375"/>
    <w:rsid w:val="00506B47"/>
    <w:rsid w:val="005711C7"/>
    <w:rsid w:val="005E5A34"/>
    <w:rsid w:val="00625D87"/>
    <w:rsid w:val="0065708A"/>
    <w:rsid w:val="006F3FF2"/>
    <w:rsid w:val="007147E2"/>
    <w:rsid w:val="00734ACC"/>
    <w:rsid w:val="00781147"/>
    <w:rsid w:val="00797576"/>
    <w:rsid w:val="00847948"/>
    <w:rsid w:val="0088767E"/>
    <w:rsid w:val="008A1C55"/>
    <w:rsid w:val="008D72B6"/>
    <w:rsid w:val="008E4735"/>
    <w:rsid w:val="008E7F58"/>
    <w:rsid w:val="00A31791"/>
    <w:rsid w:val="00A66864"/>
    <w:rsid w:val="00B27190"/>
    <w:rsid w:val="00BA3CE3"/>
    <w:rsid w:val="00D11A00"/>
    <w:rsid w:val="00D346EF"/>
    <w:rsid w:val="00DC2412"/>
    <w:rsid w:val="00E2247E"/>
    <w:rsid w:val="00EF64A5"/>
    <w:rsid w:val="00F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шамил</cp:lastModifiedBy>
  <cp:revision>2</cp:revision>
  <dcterms:created xsi:type="dcterms:W3CDTF">2021-05-12T07:06:00Z</dcterms:created>
  <dcterms:modified xsi:type="dcterms:W3CDTF">2021-05-12T07:06:00Z</dcterms:modified>
</cp:coreProperties>
</file>